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69E6" w14:textId="77777777" w:rsidR="00C503E7" w:rsidRDefault="001078AD">
      <w:pPr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Hlk117588948"/>
      <w:r>
        <w:rPr>
          <w:rFonts w:ascii="Calibri" w:hAnsi="Calibri"/>
          <w:b/>
          <w:bCs/>
          <w:sz w:val="24"/>
          <w:szCs w:val="24"/>
          <w:lang w:val="ru-RU"/>
        </w:rPr>
        <w:t xml:space="preserve">Руководство пользователя </w:t>
      </w:r>
      <w:r>
        <w:rPr>
          <w:rFonts w:ascii="Calibri" w:hAnsi="Calibri"/>
          <w:b/>
          <w:bCs/>
          <w:sz w:val="24"/>
          <w:szCs w:val="24"/>
        </w:rPr>
        <w:t>HA13</w:t>
      </w:r>
    </w:p>
    <w:p w14:paraId="062591D2" w14:textId="77777777" w:rsidR="00C503E7" w:rsidRDefault="00C503E7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A57E307" w14:textId="77777777" w:rsidR="00C503E7" w:rsidRDefault="001078AD">
      <w:pPr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Краткий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гайд</w:t>
      </w:r>
      <w:proofErr w:type="spellEnd"/>
    </w:p>
    <w:p w14:paraId="48AD7728" w14:textId="77777777" w:rsidR="00C503E7" w:rsidRDefault="001078A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059D18C5" wp14:editId="76CBF78F">
            <wp:extent cx="6629400" cy="990600"/>
            <wp:effectExtent l="0" t="0" r="0" b="0"/>
            <wp:docPr id="1073741825" name="officeArt object" descr="Macintosh HD:Users:Guest:Downloads:IMG_13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Guest:Downloads:IMG_1380.JPG" descr="Macintosh HD:Users:Guest:Downloads:IMG_138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bookmarkEnd w:id="0"/>
    <w:p w14:paraId="41C11DC9" w14:textId="77777777" w:rsidR="00C503E7" w:rsidRDefault="00C503E7">
      <w:pPr>
        <w:rPr>
          <w:rFonts w:ascii="Calibri" w:eastAsia="Calibri" w:hAnsi="Calibri" w:cs="Calibri"/>
          <w:sz w:val="24"/>
          <w:szCs w:val="24"/>
        </w:rPr>
      </w:pPr>
    </w:p>
    <w:p w14:paraId="28A08336" w14:textId="77777777" w:rsidR="00C503E7" w:rsidRDefault="001078AD">
      <w:pPr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Об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устройстве</w:t>
      </w:r>
      <w:proofErr w:type="spellEnd"/>
    </w:p>
    <w:p w14:paraId="30D66444" w14:textId="77777777" w:rsidR="00C503E7" w:rsidRDefault="001078AD">
      <w:pPr>
        <w:pStyle w:val="a5"/>
        <w:numPr>
          <w:ilvl w:val="0"/>
          <w:numId w:val="2"/>
        </w:num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Максимальная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мощность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color w:val="202124"/>
          <w:kern w:val="0"/>
          <w:sz w:val="24"/>
          <w:szCs w:val="24"/>
          <w:u w:color="202124"/>
          <w:lang w:val="ru-RU"/>
        </w:rPr>
        <w:t xml:space="preserve">— </w:t>
      </w:r>
      <w:r>
        <w:rPr>
          <w:rFonts w:ascii="Calibri" w:hAnsi="Calibri"/>
          <w:color w:val="202124"/>
          <w:kern w:val="0"/>
          <w:sz w:val="24"/>
          <w:szCs w:val="24"/>
          <w:u w:color="202124"/>
          <w:lang w:val="ru-RU"/>
        </w:rPr>
        <w:t xml:space="preserve">350 </w:t>
      </w:r>
      <w:r>
        <w:rPr>
          <w:rFonts w:ascii="Calibri" w:hAnsi="Calibri"/>
          <w:color w:val="202124"/>
          <w:kern w:val="0"/>
          <w:sz w:val="24"/>
          <w:szCs w:val="24"/>
          <w:u w:color="202124"/>
          <w:lang w:val="ru-RU"/>
        </w:rPr>
        <w:t>люмен</w:t>
      </w:r>
    </w:p>
    <w:p w14:paraId="2BD160A4" w14:textId="77777777" w:rsidR="00C503E7" w:rsidRPr="001078AD" w:rsidRDefault="001078AD">
      <w:pPr>
        <w:pStyle w:val="a5"/>
        <w:numPr>
          <w:ilvl w:val="0"/>
          <w:numId w:val="2"/>
        </w:numPr>
        <w:rPr>
          <w:rFonts w:ascii="Calibri" w:hAnsi="Calibri"/>
          <w:sz w:val="24"/>
          <w:szCs w:val="24"/>
          <w:lang w:val="ru-RU"/>
        </w:rPr>
      </w:pPr>
      <w:r w:rsidRPr="001078AD">
        <w:rPr>
          <w:rFonts w:ascii="Calibri" w:hAnsi="Calibri"/>
          <w:sz w:val="24"/>
          <w:szCs w:val="24"/>
          <w:lang w:val="ru-RU"/>
        </w:rPr>
        <w:t>Функция красного освещения</w:t>
      </w:r>
      <w:r w:rsidRPr="001078AD">
        <w:rPr>
          <w:rFonts w:ascii="Calibri" w:hAnsi="Calibri"/>
          <w:sz w:val="24"/>
          <w:szCs w:val="24"/>
          <w:lang w:val="ru-RU"/>
        </w:rPr>
        <w:t xml:space="preserve">, </w:t>
      </w:r>
      <w:r w:rsidRPr="001078AD">
        <w:rPr>
          <w:rFonts w:ascii="Calibri" w:hAnsi="Calibri"/>
          <w:sz w:val="24"/>
          <w:szCs w:val="24"/>
          <w:lang w:val="ru-RU"/>
        </w:rPr>
        <w:t>предназначенная для обеспечения ночного видения</w:t>
      </w:r>
    </w:p>
    <w:p w14:paraId="1A75488D" w14:textId="77777777" w:rsidR="00C503E7" w:rsidRPr="001078AD" w:rsidRDefault="001078AD">
      <w:pPr>
        <w:pStyle w:val="a5"/>
        <w:numPr>
          <w:ilvl w:val="0"/>
          <w:numId w:val="2"/>
        </w:numPr>
        <w:rPr>
          <w:rFonts w:ascii="Calibri" w:hAnsi="Calibri"/>
          <w:sz w:val="24"/>
          <w:szCs w:val="24"/>
          <w:lang w:val="ru-RU"/>
        </w:rPr>
      </w:pPr>
      <w:r w:rsidRPr="001078AD">
        <w:rPr>
          <w:rFonts w:ascii="Calibri" w:hAnsi="Calibri"/>
          <w:sz w:val="24"/>
          <w:szCs w:val="24"/>
          <w:lang w:val="ru-RU"/>
        </w:rPr>
        <w:t>Задействует систему оптических линз с различными гранями</w:t>
      </w:r>
    </w:p>
    <w:p w14:paraId="206CFBF4" w14:textId="77777777" w:rsidR="00C503E7" w:rsidRPr="001078AD" w:rsidRDefault="001078AD">
      <w:pPr>
        <w:pStyle w:val="a5"/>
        <w:numPr>
          <w:ilvl w:val="0"/>
          <w:numId w:val="2"/>
        </w:numPr>
        <w:rPr>
          <w:rFonts w:ascii="Calibri" w:hAnsi="Calibri"/>
          <w:sz w:val="24"/>
          <w:szCs w:val="24"/>
          <w:lang w:val="ru-RU"/>
        </w:rPr>
      </w:pPr>
      <w:r w:rsidRPr="001078AD">
        <w:rPr>
          <w:rFonts w:ascii="Calibri" w:hAnsi="Calibri"/>
          <w:sz w:val="24"/>
          <w:szCs w:val="24"/>
          <w:lang w:val="ru-RU"/>
        </w:rPr>
        <w:t xml:space="preserve">Совместим с различными аккумуляторами типа </w:t>
      </w:r>
      <w:r>
        <w:rPr>
          <w:rFonts w:ascii="Calibri" w:hAnsi="Calibri"/>
          <w:sz w:val="24"/>
          <w:szCs w:val="24"/>
        </w:rPr>
        <w:t>AAA</w:t>
      </w:r>
      <w:r w:rsidRPr="001078AD">
        <w:rPr>
          <w:rFonts w:ascii="Calibri" w:hAnsi="Calibri"/>
          <w:sz w:val="24"/>
          <w:szCs w:val="24"/>
          <w:lang w:val="ru-RU"/>
        </w:rPr>
        <w:t xml:space="preserve">, </w:t>
      </w:r>
      <w:r w:rsidRPr="001078AD">
        <w:rPr>
          <w:rFonts w:ascii="Calibri" w:hAnsi="Calibri"/>
          <w:sz w:val="24"/>
          <w:szCs w:val="24"/>
          <w:lang w:val="ru-RU"/>
        </w:rPr>
        <w:t>такими как щелочные</w:t>
      </w:r>
      <w:r w:rsidRPr="001078AD">
        <w:rPr>
          <w:rFonts w:ascii="Calibri" w:hAnsi="Calibri"/>
          <w:sz w:val="24"/>
          <w:szCs w:val="24"/>
          <w:lang w:val="ru-RU"/>
        </w:rPr>
        <w:t xml:space="preserve">, </w:t>
      </w:r>
      <w:r w:rsidRPr="001078AD">
        <w:rPr>
          <w:rFonts w:ascii="Calibri" w:hAnsi="Calibri"/>
          <w:sz w:val="24"/>
          <w:szCs w:val="24"/>
          <w:lang w:val="ru-RU"/>
        </w:rPr>
        <w:t>никель</w:t>
      </w:r>
      <w:r w:rsidRPr="001078AD">
        <w:rPr>
          <w:rFonts w:ascii="Calibri" w:hAnsi="Calibri"/>
          <w:sz w:val="24"/>
          <w:szCs w:val="24"/>
          <w:lang w:val="ru-RU"/>
        </w:rPr>
        <w:t>-</w:t>
      </w:r>
      <w:r w:rsidRPr="001078AD">
        <w:rPr>
          <w:rFonts w:ascii="Calibri" w:hAnsi="Calibri"/>
          <w:sz w:val="24"/>
          <w:szCs w:val="24"/>
          <w:lang w:val="ru-RU"/>
        </w:rPr>
        <w:t>металлогидридные и первичные литиевые батареи</w:t>
      </w:r>
    </w:p>
    <w:p w14:paraId="100A71FF" w14:textId="77777777" w:rsidR="00C503E7" w:rsidRPr="001078AD" w:rsidRDefault="001078AD">
      <w:pPr>
        <w:pStyle w:val="a5"/>
        <w:numPr>
          <w:ilvl w:val="0"/>
          <w:numId w:val="2"/>
        </w:numPr>
        <w:rPr>
          <w:rFonts w:ascii="Calibri" w:hAnsi="Calibri"/>
          <w:sz w:val="24"/>
          <w:szCs w:val="24"/>
          <w:lang w:val="ru-RU"/>
        </w:rPr>
      </w:pPr>
      <w:r w:rsidRPr="001078AD">
        <w:rPr>
          <w:rFonts w:ascii="Calibri" w:hAnsi="Calibri"/>
          <w:sz w:val="24"/>
          <w:szCs w:val="24"/>
          <w:lang w:val="ru-RU"/>
        </w:rPr>
        <w:t>Разработан с двумя кнопками</w:t>
      </w:r>
      <w:r w:rsidRPr="001078AD">
        <w:rPr>
          <w:rFonts w:ascii="Calibri" w:hAnsi="Calibri"/>
          <w:sz w:val="24"/>
          <w:szCs w:val="24"/>
          <w:lang w:val="ru-RU"/>
        </w:rPr>
        <w:t xml:space="preserve">, </w:t>
      </w:r>
      <w:r w:rsidRPr="001078AD">
        <w:rPr>
          <w:rFonts w:ascii="Calibri" w:hAnsi="Calibri"/>
          <w:sz w:val="24"/>
          <w:szCs w:val="24"/>
          <w:lang w:val="ru-RU"/>
        </w:rPr>
        <w:t>отличающимися по форме и нажатию</w:t>
      </w:r>
      <w:r w:rsidRPr="001078AD">
        <w:rPr>
          <w:rFonts w:ascii="Calibri" w:hAnsi="Calibri"/>
          <w:sz w:val="24"/>
          <w:szCs w:val="24"/>
          <w:lang w:val="ru-RU"/>
        </w:rPr>
        <w:t xml:space="preserve">, </w:t>
      </w:r>
      <w:r w:rsidRPr="001078AD">
        <w:rPr>
          <w:rFonts w:ascii="Calibri" w:hAnsi="Calibri"/>
          <w:sz w:val="24"/>
          <w:szCs w:val="24"/>
          <w:lang w:val="ru-RU"/>
        </w:rPr>
        <w:t>что обеспечивает простое управление одной рукой</w:t>
      </w:r>
    </w:p>
    <w:p w14:paraId="7BC3F982" w14:textId="77777777" w:rsidR="00C503E7" w:rsidRPr="001078AD" w:rsidRDefault="001078AD">
      <w:pPr>
        <w:pStyle w:val="a5"/>
        <w:numPr>
          <w:ilvl w:val="0"/>
          <w:numId w:val="2"/>
        </w:numPr>
        <w:rPr>
          <w:rFonts w:ascii="Calibri" w:hAnsi="Calibri"/>
          <w:sz w:val="24"/>
          <w:szCs w:val="24"/>
          <w:lang w:val="ru-RU"/>
        </w:rPr>
      </w:pPr>
      <w:r w:rsidRPr="001078AD">
        <w:rPr>
          <w:rFonts w:ascii="Calibri" w:hAnsi="Calibri"/>
          <w:sz w:val="24"/>
          <w:szCs w:val="24"/>
          <w:lang w:val="ru-RU"/>
        </w:rPr>
        <w:t xml:space="preserve">3 </w:t>
      </w:r>
      <w:r w:rsidRPr="001078AD">
        <w:rPr>
          <w:rFonts w:ascii="Calibri" w:hAnsi="Calibri"/>
          <w:sz w:val="24"/>
          <w:szCs w:val="24"/>
          <w:lang w:val="ru-RU"/>
        </w:rPr>
        <w:t>уровня яркости</w:t>
      </w:r>
      <w:r w:rsidRPr="001078AD">
        <w:rPr>
          <w:rFonts w:ascii="Calibri" w:hAnsi="Calibri"/>
          <w:sz w:val="24"/>
          <w:szCs w:val="24"/>
          <w:lang w:val="ru-RU"/>
        </w:rPr>
        <w:t xml:space="preserve">, 2 </w:t>
      </w:r>
      <w:r w:rsidRPr="001078AD">
        <w:rPr>
          <w:rFonts w:ascii="Calibri" w:hAnsi="Calibri"/>
          <w:sz w:val="24"/>
          <w:szCs w:val="24"/>
          <w:lang w:val="ru-RU"/>
        </w:rPr>
        <w:t>ист</w:t>
      </w:r>
      <w:r w:rsidRPr="001078AD">
        <w:rPr>
          <w:rFonts w:ascii="Calibri" w:hAnsi="Calibri"/>
          <w:sz w:val="24"/>
          <w:szCs w:val="24"/>
          <w:lang w:val="ru-RU"/>
        </w:rPr>
        <w:t xml:space="preserve">очника света и </w:t>
      </w:r>
      <w:r w:rsidRPr="001078AD">
        <w:rPr>
          <w:rFonts w:ascii="Calibri" w:hAnsi="Calibri"/>
          <w:sz w:val="24"/>
          <w:szCs w:val="24"/>
          <w:lang w:val="ru-RU"/>
        </w:rPr>
        <w:t xml:space="preserve">3 </w:t>
      </w:r>
      <w:r w:rsidRPr="001078AD">
        <w:rPr>
          <w:rFonts w:ascii="Calibri" w:hAnsi="Calibri"/>
          <w:sz w:val="24"/>
          <w:szCs w:val="24"/>
          <w:lang w:val="ru-RU"/>
        </w:rPr>
        <w:t>специальных режима</w:t>
      </w:r>
    </w:p>
    <w:p w14:paraId="2847E112" w14:textId="77777777" w:rsidR="00C503E7" w:rsidRPr="001078AD" w:rsidRDefault="001078AD">
      <w:pPr>
        <w:pStyle w:val="a5"/>
        <w:numPr>
          <w:ilvl w:val="0"/>
          <w:numId w:val="2"/>
        </w:numPr>
        <w:rPr>
          <w:rFonts w:ascii="Calibri" w:hAnsi="Calibri"/>
          <w:sz w:val="24"/>
          <w:szCs w:val="24"/>
          <w:lang w:val="ru-RU"/>
        </w:rPr>
      </w:pPr>
      <w:r w:rsidRPr="001078AD">
        <w:rPr>
          <w:rFonts w:ascii="Calibri" w:hAnsi="Calibri"/>
          <w:sz w:val="24"/>
          <w:szCs w:val="24"/>
          <w:lang w:val="ru-RU"/>
        </w:rPr>
        <w:t>Изготовлен из специального ударопрочного поликарбонатного пластика</w:t>
      </w:r>
      <w:r w:rsidRPr="001078AD">
        <w:rPr>
          <w:rFonts w:ascii="Calibri" w:hAnsi="Calibri"/>
          <w:sz w:val="24"/>
          <w:szCs w:val="24"/>
          <w:lang w:val="ru-RU"/>
        </w:rPr>
        <w:t xml:space="preserve">, </w:t>
      </w:r>
      <w:r w:rsidRPr="001078AD">
        <w:rPr>
          <w:rFonts w:ascii="Calibri" w:hAnsi="Calibri"/>
          <w:sz w:val="24"/>
          <w:szCs w:val="24"/>
          <w:lang w:val="ru-RU"/>
        </w:rPr>
        <w:t>устойчивого к низким температурам</w:t>
      </w:r>
    </w:p>
    <w:p w14:paraId="6892384B" w14:textId="77777777" w:rsidR="00C503E7" w:rsidRDefault="001078AD">
      <w:pPr>
        <w:pStyle w:val="a5"/>
        <w:numPr>
          <w:ilvl w:val="0"/>
          <w:numId w:val="2"/>
        </w:num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Компактный</w:t>
      </w:r>
      <w:proofErr w:type="spellEnd"/>
      <w:r>
        <w:rPr>
          <w:rFonts w:ascii="Calibri" w:hAnsi="Calibri"/>
          <w:sz w:val="24"/>
          <w:szCs w:val="24"/>
        </w:rPr>
        <w:t xml:space="preserve"> и </w:t>
      </w:r>
      <w:proofErr w:type="spellStart"/>
      <w:r>
        <w:rPr>
          <w:rFonts w:ascii="Calibri" w:hAnsi="Calibri"/>
          <w:sz w:val="24"/>
          <w:szCs w:val="24"/>
        </w:rPr>
        <w:t>легкий</w:t>
      </w:r>
      <w:proofErr w:type="spellEnd"/>
    </w:p>
    <w:p w14:paraId="4C867D65" w14:textId="77777777" w:rsidR="00C503E7" w:rsidRPr="001078AD" w:rsidRDefault="001078AD">
      <w:pPr>
        <w:pStyle w:val="a5"/>
        <w:numPr>
          <w:ilvl w:val="0"/>
          <w:numId w:val="2"/>
        </w:numPr>
        <w:rPr>
          <w:rFonts w:ascii="Calibri" w:hAnsi="Calibri"/>
          <w:sz w:val="24"/>
          <w:szCs w:val="24"/>
          <w:lang w:val="ru-RU"/>
        </w:rPr>
      </w:pPr>
      <w:r w:rsidRPr="001078AD">
        <w:rPr>
          <w:rFonts w:ascii="Calibri" w:hAnsi="Calibri"/>
          <w:sz w:val="24"/>
          <w:szCs w:val="24"/>
          <w:lang w:val="ru-RU"/>
        </w:rPr>
        <w:t xml:space="preserve">Ударопрочность при падении с высоты до </w:t>
      </w:r>
      <w:r w:rsidRPr="001078AD">
        <w:rPr>
          <w:rFonts w:ascii="Calibri" w:hAnsi="Calibri"/>
          <w:sz w:val="24"/>
          <w:szCs w:val="24"/>
          <w:lang w:val="ru-RU"/>
        </w:rPr>
        <w:t xml:space="preserve">1 </w:t>
      </w:r>
      <w:r w:rsidRPr="001078AD">
        <w:rPr>
          <w:rFonts w:ascii="Calibri" w:hAnsi="Calibri"/>
          <w:sz w:val="24"/>
          <w:szCs w:val="24"/>
          <w:lang w:val="ru-RU"/>
        </w:rPr>
        <w:t>метра</w:t>
      </w:r>
    </w:p>
    <w:p w14:paraId="5E8577F6" w14:textId="77777777" w:rsidR="00C503E7" w:rsidRPr="001078AD" w:rsidRDefault="001078AD">
      <w:pPr>
        <w:pStyle w:val="a5"/>
        <w:numPr>
          <w:ilvl w:val="0"/>
          <w:numId w:val="2"/>
        </w:numPr>
        <w:rPr>
          <w:rFonts w:ascii="Calibri" w:hAnsi="Calibri"/>
          <w:sz w:val="24"/>
          <w:szCs w:val="24"/>
          <w:lang w:val="ru-RU"/>
        </w:rPr>
      </w:pPr>
      <w:r w:rsidRPr="001078AD">
        <w:rPr>
          <w:rFonts w:ascii="Calibri" w:hAnsi="Calibri"/>
          <w:sz w:val="24"/>
          <w:szCs w:val="24"/>
          <w:lang w:val="ru-RU"/>
        </w:rPr>
        <w:t xml:space="preserve">Рейтинг водонепроницаемости в соответствии с </w:t>
      </w:r>
      <w:r>
        <w:rPr>
          <w:rFonts w:ascii="Calibri" w:hAnsi="Calibri"/>
          <w:sz w:val="24"/>
          <w:szCs w:val="24"/>
        </w:rPr>
        <w:t>IPX</w:t>
      </w:r>
      <w:r w:rsidRPr="001078AD">
        <w:rPr>
          <w:rFonts w:ascii="Calibri" w:hAnsi="Calibri"/>
          <w:sz w:val="24"/>
          <w:szCs w:val="24"/>
          <w:lang w:val="ru-RU"/>
        </w:rPr>
        <w:t>6</w:t>
      </w:r>
    </w:p>
    <w:p w14:paraId="41580444" w14:textId="77777777" w:rsidR="00C503E7" w:rsidRPr="001078AD" w:rsidRDefault="00C503E7">
      <w:pPr>
        <w:rPr>
          <w:rFonts w:ascii="Calibri" w:eastAsia="Calibri" w:hAnsi="Calibri" w:cs="Calibri"/>
          <w:sz w:val="24"/>
          <w:szCs w:val="24"/>
          <w:lang w:val="ru-RU"/>
        </w:rPr>
      </w:pPr>
    </w:p>
    <w:p w14:paraId="68A86DC2" w14:textId="77777777" w:rsidR="00C503E7" w:rsidRPr="001078AD" w:rsidRDefault="001078AD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 w:rsidRPr="001078AD">
        <w:rPr>
          <w:rFonts w:ascii="Calibri" w:hAnsi="Calibri"/>
          <w:b/>
          <w:bCs/>
          <w:sz w:val="24"/>
          <w:szCs w:val="24"/>
          <w:lang w:val="ru-RU"/>
        </w:rPr>
        <w:t>Размеры и вес</w:t>
      </w:r>
    </w:p>
    <w:p w14:paraId="20878924" w14:textId="77777777" w:rsidR="00C503E7" w:rsidRPr="001078AD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 w:rsidRPr="001078AD">
        <w:rPr>
          <w:rFonts w:ascii="Calibri" w:hAnsi="Calibri"/>
          <w:sz w:val="24"/>
          <w:szCs w:val="24"/>
          <w:lang w:val="ru-RU"/>
        </w:rPr>
        <w:t>Размеры</w:t>
      </w:r>
      <w:r w:rsidRPr="001078AD">
        <w:rPr>
          <w:rFonts w:ascii="Calibri" w:hAnsi="Calibri"/>
          <w:sz w:val="24"/>
          <w:szCs w:val="24"/>
          <w:lang w:val="ru-RU"/>
        </w:rPr>
        <w:t xml:space="preserve">: 59 </w:t>
      </w:r>
      <w:r w:rsidRPr="001078AD">
        <w:rPr>
          <w:rFonts w:ascii="Calibri" w:hAnsi="Calibri"/>
          <w:sz w:val="24"/>
          <w:szCs w:val="24"/>
          <w:lang w:val="ru-RU"/>
        </w:rPr>
        <w:t xml:space="preserve">мм </w:t>
      </w:r>
      <w:r>
        <w:rPr>
          <w:rFonts w:ascii="Calibri" w:hAnsi="Calibri"/>
          <w:sz w:val="24"/>
          <w:szCs w:val="24"/>
        </w:rPr>
        <w:t>x</w:t>
      </w:r>
      <w:r w:rsidRPr="001078AD">
        <w:rPr>
          <w:rFonts w:ascii="Calibri" w:hAnsi="Calibri"/>
          <w:sz w:val="24"/>
          <w:szCs w:val="24"/>
          <w:lang w:val="ru-RU"/>
        </w:rPr>
        <w:t xml:space="preserve"> 50 </w:t>
      </w:r>
      <w:r w:rsidRPr="001078AD">
        <w:rPr>
          <w:rFonts w:ascii="Calibri" w:hAnsi="Calibri"/>
          <w:sz w:val="24"/>
          <w:szCs w:val="24"/>
          <w:lang w:val="ru-RU"/>
        </w:rPr>
        <w:t xml:space="preserve">мм </w:t>
      </w:r>
      <w:r>
        <w:rPr>
          <w:rFonts w:ascii="Calibri" w:hAnsi="Calibri"/>
          <w:sz w:val="24"/>
          <w:szCs w:val="24"/>
        </w:rPr>
        <w:t>x</w:t>
      </w:r>
      <w:r w:rsidRPr="001078AD">
        <w:rPr>
          <w:rFonts w:ascii="Calibri" w:hAnsi="Calibri"/>
          <w:sz w:val="24"/>
          <w:szCs w:val="24"/>
          <w:lang w:val="ru-RU"/>
        </w:rPr>
        <w:t xml:space="preserve"> 36 </w:t>
      </w:r>
      <w:r w:rsidRPr="001078AD">
        <w:rPr>
          <w:rFonts w:ascii="Calibri" w:hAnsi="Calibri"/>
          <w:sz w:val="24"/>
          <w:szCs w:val="24"/>
          <w:lang w:val="ru-RU"/>
        </w:rPr>
        <w:t xml:space="preserve">мм </w:t>
      </w:r>
      <w:r w:rsidRPr="001078AD">
        <w:rPr>
          <w:rFonts w:ascii="Calibri" w:hAnsi="Calibri"/>
          <w:sz w:val="24"/>
          <w:szCs w:val="24"/>
          <w:lang w:val="ru-RU"/>
        </w:rPr>
        <w:t xml:space="preserve">(2,32 </w:t>
      </w:r>
      <w:r>
        <w:rPr>
          <w:rFonts w:ascii="Calibri" w:hAnsi="Calibri"/>
          <w:sz w:val="24"/>
          <w:szCs w:val="24"/>
        </w:rPr>
        <w:t>x</w:t>
      </w:r>
      <w:r w:rsidRPr="001078AD">
        <w:rPr>
          <w:rFonts w:ascii="Calibri" w:hAnsi="Calibri"/>
          <w:sz w:val="24"/>
          <w:szCs w:val="24"/>
          <w:lang w:val="ru-RU"/>
        </w:rPr>
        <w:t xml:space="preserve"> 1,97 </w:t>
      </w:r>
      <w:r>
        <w:rPr>
          <w:rFonts w:ascii="Calibri" w:hAnsi="Calibri"/>
          <w:sz w:val="24"/>
          <w:szCs w:val="24"/>
        </w:rPr>
        <w:t>x</w:t>
      </w:r>
      <w:r w:rsidRPr="001078AD">
        <w:rPr>
          <w:rFonts w:ascii="Calibri" w:hAnsi="Calibri"/>
          <w:sz w:val="24"/>
          <w:szCs w:val="24"/>
          <w:lang w:val="ru-RU"/>
        </w:rPr>
        <w:t xml:space="preserve"> 1,42 </w:t>
      </w:r>
      <w:r w:rsidRPr="001078AD">
        <w:rPr>
          <w:rFonts w:ascii="Calibri" w:hAnsi="Calibri"/>
          <w:sz w:val="24"/>
          <w:szCs w:val="24"/>
          <w:lang w:val="ru-RU"/>
        </w:rPr>
        <w:t>дюйма</w:t>
      </w:r>
      <w:r w:rsidRPr="001078AD">
        <w:rPr>
          <w:rFonts w:ascii="Calibri" w:hAnsi="Calibri"/>
          <w:sz w:val="24"/>
          <w:szCs w:val="24"/>
          <w:lang w:val="ru-RU"/>
        </w:rPr>
        <w:t>) (</w:t>
      </w:r>
      <w:r w:rsidRPr="001078AD">
        <w:rPr>
          <w:rFonts w:ascii="Calibri" w:hAnsi="Calibri"/>
          <w:sz w:val="24"/>
          <w:szCs w:val="24"/>
          <w:lang w:val="ru-RU"/>
        </w:rPr>
        <w:t>с учетом кронштейна</w:t>
      </w:r>
      <w:r w:rsidRPr="001078AD">
        <w:rPr>
          <w:rFonts w:ascii="Calibri" w:hAnsi="Calibri"/>
          <w:sz w:val="24"/>
          <w:szCs w:val="24"/>
          <w:lang w:val="ru-RU"/>
        </w:rPr>
        <w:t>)</w:t>
      </w:r>
    </w:p>
    <w:p w14:paraId="0AA4DF81" w14:textId="77777777" w:rsidR="00C503E7" w:rsidRPr="001078AD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 w:rsidRPr="001078AD">
        <w:rPr>
          <w:rFonts w:ascii="Calibri" w:hAnsi="Calibri"/>
          <w:sz w:val="24"/>
          <w:szCs w:val="24"/>
          <w:lang w:val="ru-RU"/>
        </w:rPr>
        <w:t>Вес</w:t>
      </w:r>
      <w:r w:rsidRPr="001078AD">
        <w:rPr>
          <w:rFonts w:ascii="Calibri" w:hAnsi="Calibri"/>
          <w:sz w:val="24"/>
          <w:szCs w:val="24"/>
          <w:lang w:val="ru-RU"/>
        </w:rPr>
        <w:t xml:space="preserve">: 67 </w:t>
      </w:r>
      <w:r w:rsidRPr="001078AD">
        <w:rPr>
          <w:rFonts w:ascii="Calibri" w:hAnsi="Calibri"/>
          <w:sz w:val="24"/>
          <w:szCs w:val="24"/>
          <w:lang w:val="ru-RU"/>
        </w:rPr>
        <w:t xml:space="preserve">г </w:t>
      </w:r>
      <w:r w:rsidRPr="001078AD">
        <w:rPr>
          <w:rFonts w:ascii="Calibri" w:hAnsi="Calibri"/>
          <w:sz w:val="24"/>
          <w:szCs w:val="24"/>
          <w:lang w:val="ru-RU"/>
        </w:rPr>
        <w:t xml:space="preserve">(2,36 </w:t>
      </w:r>
      <w:r w:rsidRPr="001078AD">
        <w:rPr>
          <w:rFonts w:ascii="Calibri" w:hAnsi="Calibri"/>
          <w:sz w:val="24"/>
          <w:szCs w:val="24"/>
          <w:lang w:val="ru-RU"/>
        </w:rPr>
        <w:t>унции</w:t>
      </w:r>
      <w:r w:rsidRPr="001078AD">
        <w:rPr>
          <w:rFonts w:ascii="Calibri" w:hAnsi="Calibri"/>
          <w:sz w:val="24"/>
          <w:szCs w:val="24"/>
          <w:lang w:val="ru-RU"/>
        </w:rPr>
        <w:t>) (</w:t>
      </w:r>
      <w:r w:rsidRPr="001078AD">
        <w:rPr>
          <w:rFonts w:ascii="Calibri" w:hAnsi="Calibri"/>
          <w:sz w:val="24"/>
          <w:szCs w:val="24"/>
          <w:lang w:val="ru-RU"/>
        </w:rPr>
        <w:t>с учетом кронштейна и головного крепления</w:t>
      </w:r>
      <w:r w:rsidRPr="001078AD">
        <w:rPr>
          <w:rFonts w:ascii="Calibri" w:hAnsi="Calibri"/>
          <w:sz w:val="24"/>
          <w:szCs w:val="24"/>
          <w:lang w:val="ru-RU"/>
        </w:rPr>
        <w:t>)</w:t>
      </w:r>
    </w:p>
    <w:p w14:paraId="721F1EE4" w14:textId="77777777" w:rsidR="00C503E7" w:rsidRPr="001078AD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 w:rsidRPr="001078AD">
        <w:rPr>
          <w:rFonts w:ascii="Calibri" w:hAnsi="Calibri"/>
          <w:sz w:val="24"/>
          <w:szCs w:val="24"/>
          <w:lang w:val="ru-RU"/>
        </w:rPr>
        <w:t xml:space="preserve">        100 </w:t>
      </w:r>
      <w:r w:rsidRPr="001078AD">
        <w:rPr>
          <w:rFonts w:ascii="Calibri" w:hAnsi="Calibri"/>
          <w:sz w:val="24"/>
          <w:szCs w:val="24"/>
          <w:lang w:val="ru-RU"/>
        </w:rPr>
        <w:t xml:space="preserve">г </w:t>
      </w:r>
      <w:r w:rsidRPr="001078AD">
        <w:rPr>
          <w:rFonts w:ascii="Calibri" w:hAnsi="Calibri"/>
          <w:sz w:val="24"/>
          <w:szCs w:val="24"/>
          <w:lang w:val="ru-RU"/>
        </w:rPr>
        <w:t xml:space="preserve">(3,53 </w:t>
      </w:r>
      <w:r w:rsidRPr="001078AD">
        <w:rPr>
          <w:rFonts w:ascii="Calibri" w:hAnsi="Calibri"/>
          <w:sz w:val="24"/>
          <w:szCs w:val="24"/>
          <w:lang w:val="ru-RU"/>
        </w:rPr>
        <w:t>унции</w:t>
      </w:r>
      <w:r w:rsidRPr="001078AD">
        <w:rPr>
          <w:rFonts w:ascii="Calibri" w:hAnsi="Calibri"/>
          <w:sz w:val="24"/>
          <w:szCs w:val="24"/>
          <w:lang w:val="ru-RU"/>
        </w:rPr>
        <w:t>) (</w:t>
      </w:r>
      <w:r w:rsidRPr="001078AD">
        <w:rPr>
          <w:rFonts w:ascii="Calibri" w:hAnsi="Calibri"/>
          <w:sz w:val="24"/>
          <w:szCs w:val="24"/>
          <w:lang w:val="ru-RU"/>
        </w:rPr>
        <w:t>с учетом кронште</w:t>
      </w:r>
      <w:r w:rsidRPr="001078AD">
        <w:rPr>
          <w:rFonts w:ascii="Calibri" w:hAnsi="Calibri"/>
          <w:sz w:val="24"/>
          <w:szCs w:val="24"/>
          <w:lang w:val="ru-RU"/>
        </w:rPr>
        <w:t>йна</w:t>
      </w:r>
      <w:r w:rsidRPr="001078AD">
        <w:rPr>
          <w:rFonts w:ascii="Calibri" w:hAnsi="Calibri"/>
          <w:sz w:val="24"/>
          <w:szCs w:val="24"/>
          <w:lang w:val="ru-RU"/>
        </w:rPr>
        <w:t xml:space="preserve">, </w:t>
      </w:r>
      <w:r w:rsidRPr="001078AD">
        <w:rPr>
          <w:rFonts w:ascii="Calibri" w:hAnsi="Calibri"/>
          <w:sz w:val="24"/>
          <w:szCs w:val="24"/>
          <w:lang w:val="ru-RU"/>
        </w:rPr>
        <w:t xml:space="preserve">головного крепления и </w:t>
      </w:r>
      <w:r w:rsidRPr="001078AD">
        <w:rPr>
          <w:rFonts w:ascii="Calibri" w:hAnsi="Calibri"/>
          <w:sz w:val="24"/>
          <w:szCs w:val="24"/>
          <w:lang w:val="ru-RU"/>
        </w:rPr>
        <w:t>3-</w:t>
      </w:r>
      <w:r w:rsidRPr="001078AD">
        <w:rPr>
          <w:rFonts w:ascii="Calibri" w:hAnsi="Calibri"/>
          <w:sz w:val="24"/>
          <w:szCs w:val="24"/>
          <w:lang w:val="ru-RU"/>
        </w:rPr>
        <w:t xml:space="preserve">х аккумуляторов типа </w:t>
      </w:r>
      <w:r>
        <w:rPr>
          <w:rFonts w:ascii="Calibri" w:hAnsi="Calibri"/>
          <w:sz w:val="24"/>
          <w:szCs w:val="24"/>
        </w:rPr>
        <w:t>AAA</w:t>
      </w:r>
      <w:r w:rsidRPr="001078AD">
        <w:rPr>
          <w:rFonts w:ascii="Calibri" w:hAnsi="Calibri"/>
          <w:sz w:val="24"/>
          <w:szCs w:val="24"/>
          <w:lang w:val="ru-RU"/>
        </w:rPr>
        <w:t>)</w:t>
      </w:r>
    </w:p>
    <w:p w14:paraId="2EF11886" w14:textId="77777777" w:rsidR="00C503E7" w:rsidRPr="001078AD" w:rsidRDefault="00C503E7">
      <w:pPr>
        <w:rPr>
          <w:rFonts w:ascii="Calibri" w:eastAsia="Calibri" w:hAnsi="Calibri" w:cs="Calibri"/>
          <w:sz w:val="24"/>
          <w:szCs w:val="24"/>
          <w:lang w:val="ru-RU"/>
        </w:rPr>
      </w:pPr>
    </w:p>
    <w:p w14:paraId="7246A4B8" w14:textId="77777777" w:rsidR="00C503E7" w:rsidRPr="001078AD" w:rsidRDefault="001078AD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 w:rsidRPr="001078AD">
        <w:rPr>
          <w:rFonts w:ascii="Calibri" w:hAnsi="Calibri"/>
          <w:b/>
          <w:bCs/>
          <w:sz w:val="24"/>
          <w:szCs w:val="24"/>
          <w:lang w:val="ru-RU"/>
        </w:rPr>
        <w:t>Комплектующие</w:t>
      </w:r>
    </w:p>
    <w:p w14:paraId="1B2A1118" w14:textId="77777777" w:rsidR="00C503E7" w:rsidRPr="001078AD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 w:rsidRPr="001078AD">
        <w:rPr>
          <w:rFonts w:ascii="Calibri" w:hAnsi="Calibri"/>
          <w:sz w:val="24"/>
          <w:szCs w:val="24"/>
          <w:lang w:val="ru-RU"/>
        </w:rPr>
        <w:t>Головное крепление</w:t>
      </w:r>
      <w:r w:rsidRPr="001078AD">
        <w:rPr>
          <w:rFonts w:ascii="Calibri" w:hAnsi="Calibri"/>
          <w:sz w:val="24"/>
          <w:szCs w:val="24"/>
          <w:lang w:val="ru-RU"/>
        </w:rPr>
        <w:t xml:space="preserve">, 3 </w:t>
      </w:r>
      <w:r w:rsidRPr="001078AD">
        <w:rPr>
          <w:rFonts w:ascii="Calibri" w:hAnsi="Calibri"/>
          <w:sz w:val="24"/>
          <w:szCs w:val="24"/>
          <w:lang w:val="ru-RU"/>
        </w:rPr>
        <w:t xml:space="preserve">аккумулятора типа </w:t>
      </w:r>
      <w:r>
        <w:rPr>
          <w:rFonts w:ascii="Calibri" w:hAnsi="Calibri"/>
          <w:sz w:val="24"/>
          <w:szCs w:val="24"/>
        </w:rPr>
        <w:t>AAA</w:t>
      </w:r>
    </w:p>
    <w:p w14:paraId="37DE8F13" w14:textId="77777777" w:rsidR="00C503E7" w:rsidRPr="001078AD" w:rsidRDefault="00C503E7">
      <w:pPr>
        <w:rPr>
          <w:rFonts w:ascii="Calibri" w:eastAsia="Calibri" w:hAnsi="Calibri" w:cs="Calibri"/>
          <w:sz w:val="24"/>
          <w:szCs w:val="24"/>
          <w:lang w:val="ru-RU"/>
        </w:rPr>
      </w:pPr>
    </w:p>
    <w:p w14:paraId="70239F12" w14:textId="77777777" w:rsidR="00C503E7" w:rsidRDefault="001078AD">
      <w:pPr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Выбор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аккумуляторов</w:t>
      </w:r>
      <w:proofErr w:type="spellEnd"/>
    </w:p>
    <w:tbl>
      <w:tblPr>
        <w:tblStyle w:val="TableNormal"/>
        <w:tblW w:w="10745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992"/>
        <w:gridCol w:w="2268"/>
        <w:gridCol w:w="2693"/>
      </w:tblGrid>
      <w:tr w:rsidR="00C503E7" w14:paraId="18F6F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A6735" w14:textId="77777777" w:rsidR="00C503E7" w:rsidRDefault="00C503E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24DC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E623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Номинальное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напряжение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99ADE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Совместимость</w:t>
            </w:r>
            <w:proofErr w:type="spellEnd"/>
          </w:p>
        </w:tc>
      </w:tr>
      <w:tr w:rsidR="00C503E7" w14:paraId="63E89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A16C" w14:textId="77777777" w:rsidR="00C503E7" w:rsidRPr="001078AD" w:rsidRDefault="001078AD">
            <w:pPr>
              <w:jc w:val="center"/>
              <w:rPr>
                <w:lang w:val="ru-RU"/>
              </w:rPr>
            </w:pPr>
            <w:r w:rsidRPr="001078AD">
              <w:rPr>
                <w:rFonts w:ascii="Calibri" w:hAnsi="Calibri"/>
                <w:sz w:val="24"/>
                <w:szCs w:val="24"/>
                <w:lang w:val="ru-RU"/>
              </w:rPr>
              <w:t>Литий</w:t>
            </w:r>
            <w:r w:rsidRPr="001078AD">
              <w:rPr>
                <w:rFonts w:ascii="Calibri" w:hAnsi="Calibri"/>
                <w:sz w:val="24"/>
                <w:szCs w:val="24"/>
                <w:lang w:val="ru-RU"/>
              </w:rPr>
              <w:t>-</w:t>
            </w:r>
            <w:r w:rsidRPr="001078AD">
              <w:rPr>
                <w:rFonts w:ascii="Calibri" w:hAnsi="Calibri"/>
                <w:sz w:val="24"/>
                <w:szCs w:val="24"/>
                <w:lang w:val="ru-RU"/>
              </w:rPr>
              <w:t xml:space="preserve">ионный аккумулятор </w:t>
            </w:r>
            <w:r>
              <w:rPr>
                <w:rFonts w:ascii="Calibri" w:hAnsi="Calibri"/>
                <w:sz w:val="24"/>
                <w:szCs w:val="24"/>
              </w:rPr>
              <w:t>NITECORE</w:t>
            </w:r>
            <w:r w:rsidRPr="001078AD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HLB</w:t>
            </w:r>
            <w:r w:rsidRPr="001078AD">
              <w:rPr>
                <w:rFonts w:ascii="Calibri" w:hAnsi="Calibri"/>
                <w:sz w:val="24"/>
                <w:szCs w:val="24"/>
                <w:lang w:val="ru-RU"/>
              </w:rPr>
              <w:t xml:space="preserve">1300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58CBF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52D11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 xml:space="preserve">3.7 </w:t>
            </w:r>
            <w:r>
              <w:rPr>
                <w:rFonts w:ascii="Calibri" w:hAnsi="Calibri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EA910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Y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Рекомендуется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  <w:tr w:rsidR="00C503E7" w14:paraId="2AC16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3490C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Первичная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щелочная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батарея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64B46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AAA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5DEC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 xml:space="preserve">1.5 </w:t>
            </w:r>
            <w:r>
              <w:rPr>
                <w:rFonts w:ascii="Calibri" w:hAnsi="Calibri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A07FE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Y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Рекомендуется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  <w:tr w:rsidR="00C503E7" w14:paraId="1C09D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37A77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Первичная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литиевая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батарея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1A8B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AAA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D353E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 xml:space="preserve">1.5 </w:t>
            </w:r>
            <w:r>
              <w:rPr>
                <w:rFonts w:ascii="Calibri" w:hAnsi="Calibri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50D5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Y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Рекомендуется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  <w:tr w:rsidR="00C503E7" w14:paraId="3AB3D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F75DA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Никель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металлогидридный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аккумулятор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06DC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AAA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F786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 xml:space="preserve">1.2 </w:t>
            </w:r>
            <w:r>
              <w:rPr>
                <w:rFonts w:ascii="Calibri" w:hAnsi="Calibri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C7BBD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Y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Рекомендуется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  <w:tr w:rsidR="00C503E7" w14:paraId="341E0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91C1B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 xml:space="preserve">Аккумулятор </w:t>
            </w:r>
            <w:r>
              <w:rPr>
                <w:rFonts w:ascii="Calibri" w:hAnsi="Calibri"/>
                <w:sz w:val="24"/>
                <w:szCs w:val="24"/>
              </w:rPr>
              <w:t xml:space="preserve">LFP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8074E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10400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30D3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 xml:space="preserve">3.2 </w:t>
            </w:r>
            <w:r>
              <w:rPr>
                <w:rFonts w:ascii="Calibri" w:hAnsi="Calibri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6E14D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N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Несовместим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  <w:tr w:rsidR="00C503E7" w14:paraId="2DB40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0684C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Литий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ионный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аккумулятор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E2299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10400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20C24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 xml:space="preserve">3.7 </w:t>
            </w:r>
            <w:r>
              <w:rPr>
                <w:rFonts w:ascii="Calibri" w:hAnsi="Calibri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8A2A3" w14:textId="77777777" w:rsidR="00C503E7" w:rsidRDefault="001078AD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N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Несовместим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</w:tbl>
    <w:p w14:paraId="6F7F491F" w14:textId="77777777" w:rsidR="00C503E7" w:rsidRDefault="00C503E7">
      <w:pPr>
        <w:ind w:left="2" w:hanging="2"/>
        <w:rPr>
          <w:rFonts w:ascii="Calibri" w:eastAsia="Calibri" w:hAnsi="Calibri" w:cs="Calibri"/>
          <w:b/>
          <w:bCs/>
          <w:sz w:val="24"/>
          <w:szCs w:val="24"/>
        </w:rPr>
      </w:pPr>
    </w:p>
    <w:p w14:paraId="01251F14" w14:textId="77777777" w:rsidR="00C503E7" w:rsidRDefault="00C503E7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825FCA3" w14:textId="77777777" w:rsidR="00C503E7" w:rsidRDefault="00C503E7">
      <w:pPr>
        <w:rPr>
          <w:rFonts w:ascii="Calibri" w:eastAsia="Calibri" w:hAnsi="Calibri" w:cs="Calibri"/>
          <w:sz w:val="24"/>
          <w:szCs w:val="24"/>
        </w:rPr>
      </w:pPr>
    </w:p>
    <w:p w14:paraId="3459BFCD" w14:textId="77777777" w:rsidR="00C503E7" w:rsidRDefault="001078AD">
      <w:pPr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Технические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характеристики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</w:p>
    <w:p w14:paraId="721FDE7E" w14:textId="77777777" w:rsidR="00C503E7" w:rsidRPr="001078AD" w:rsidRDefault="001078AD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 w:rsidRPr="001078AD">
        <w:rPr>
          <w:rFonts w:ascii="Calibri" w:hAnsi="Calibri"/>
          <w:b/>
          <w:bCs/>
          <w:sz w:val="24"/>
          <w:szCs w:val="24"/>
          <w:lang w:val="ru-RU"/>
        </w:rPr>
        <w:t xml:space="preserve">При использовании </w:t>
      </w:r>
      <w:r w:rsidRPr="001078AD">
        <w:rPr>
          <w:rFonts w:ascii="Calibri" w:hAnsi="Calibri"/>
          <w:b/>
          <w:bCs/>
          <w:sz w:val="24"/>
          <w:szCs w:val="24"/>
          <w:lang w:val="ru-RU"/>
        </w:rPr>
        <w:t xml:space="preserve">3 </w:t>
      </w:r>
      <w:r w:rsidRPr="001078AD">
        <w:rPr>
          <w:rFonts w:ascii="Calibri" w:hAnsi="Calibri"/>
          <w:b/>
          <w:bCs/>
          <w:sz w:val="24"/>
          <w:szCs w:val="24"/>
          <w:lang w:val="ru-RU"/>
        </w:rPr>
        <w:t xml:space="preserve">аккумуляторов типа </w:t>
      </w:r>
      <w:r>
        <w:rPr>
          <w:rFonts w:ascii="Calibri" w:hAnsi="Calibri"/>
          <w:b/>
          <w:bCs/>
          <w:sz w:val="24"/>
          <w:szCs w:val="24"/>
        </w:rPr>
        <w:t>AAA</w:t>
      </w:r>
      <w:r w:rsidRPr="001078AD">
        <w:rPr>
          <w:rFonts w:ascii="Calibri" w:hAnsi="Calibri"/>
          <w:b/>
          <w:bCs/>
          <w:sz w:val="24"/>
          <w:szCs w:val="24"/>
          <w:lang w:val="ru-RU"/>
        </w:rPr>
        <w:t>:</w:t>
      </w:r>
    </w:p>
    <w:tbl>
      <w:tblPr>
        <w:tblStyle w:val="TableNormal"/>
        <w:tblW w:w="104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1179"/>
        <w:gridCol w:w="1060"/>
        <w:gridCol w:w="1138"/>
        <w:gridCol w:w="1179"/>
        <w:gridCol w:w="1119"/>
        <w:gridCol w:w="1588"/>
        <w:gridCol w:w="1669"/>
      </w:tblGrid>
      <w:tr w:rsidR="00C503E7" w14:paraId="4EF1C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7871D" w14:textId="77777777" w:rsidR="00C503E7" w:rsidRPr="001078AD" w:rsidRDefault="00C503E7">
            <w:pPr>
              <w:rPr>
                <w:lang w:val="ru-RU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74504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Белое</w:t>
            </w:r>
            <w:proofErr w:type="spellEnd"/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F905B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Красное</w:t>
            </w:r>
            <w:proofErr w:type="spellEnd"/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освещение</w:t>
            </w:r>
            <w:proofErr w:type="spellEnd"/>
          </w:p>
        </w:tc>
      </w:tr>
      <w:tr w:rsidR="00C503E7" w14:paraId="39F6B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C6329" w14:textId="77777777" w:rsidR="00C503E7" w:rsidRDefault="00C503E7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4D9B7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ВЫСОКИЙ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0EF57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НИЗКИЙ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A9660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СВЕРХНИЗКИЙ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7BC70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SOS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4ED2E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МАЯК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BC50A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БЕСПРЕРЫВНОЕ ГОРЕНИЕ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30DD7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МЕДЛЕННОЕ МИГАНИЕ</w:t>
            </w:r>
          </w:p>
        </w:tc>
      </w:tr>
      <w:tr w:rsidR="00C503E7" w14:paraId="2D1ED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71724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Яркость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FA190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350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люмен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5D0DA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люмен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A163B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люмен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3C9E0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350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люмен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45457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350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люмен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46FC2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люмен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063BC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люмен</w:t>
            </w:r>
            <w:proofErr w:type="spellEnd"/>
          </w:p>
        </w:tc>
      </w:tr>
      <w:tr w:rsidR="00C503E7" w14:paraId="2DE5E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3F735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Время</w:t>
            </w:r>
            <w:proofErr w:type="spellEnd"/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F6C9E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3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ч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6C45D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12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7EAE5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140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B1521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666D5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3DD09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40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36C13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</w:tr>
      <w:tr w:rsidR="00C503E7" w14:paraId="04EA7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92641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Дальность</w:t>
            </w:r>
            <w:proofErr w:type="spellEnd"/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луча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D7CC1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120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7DC97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70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67D07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15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725E0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4BBEC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A1365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3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м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6C82F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</w:tr>
      <w:tr w:rsidR="00C503E7" w14:paraId="7CF08E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BA090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Пиковая</w:t>
            </w:r>
            <w:proofErr w:type="spellEnd"/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интенсивность</w:t>
            </w:r>
            <w:proofErr w:type="spellEnd"/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луча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B933F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3,500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кд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CB70B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1,250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кд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71510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кд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FC826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E42A0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EF8C0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кд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9A4B5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</w:tr>
      <w:tr w:rsidR="00C503E7" w14:paraId="20DFD0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8F0FD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Ударопрочность</w:t>
            </w:r>
            <w:proofErr w:type="spellEnd"/>
          </w:p>
        </w:tc>
        <w:tc>
          <w:tcPr>
            <w:tcW w:w="89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1D687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метр</w:t>
            </w:r>
            <w:proofErr w:type="spellEnd"/>
          </w:p>
        </w:tc>
      </w:tr>
      <w:tr w:rsidR="00C503E7" w14:paraId="668674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C5D44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Водонепроницаемость</w:t>
            </w:r>
            <w:proofErr w:type="spellEnd"/>
          </w:p>
        </w:tc>
        <w:tc>
          <w:tcPr>
            <w:tcW w:w="89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2CF46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IPX6</w:t>
            </w:r>
          </w:p>
        </w:tc>
      </w:tr>
    </w:tbl>
    <w:p w14:paraId="4F31B03E" w14:textId="77777777" w:rsidR="00C503E7" w:rsidRDefault="00C503E7">
      <w:pPr>
        <w:ind w:left="108" w:hanging="108"/>
        <w:rPr>
          <w:rFonts w:ascii="Calibri" w:eastAsia="Calibri" w:hAnsi="Calibri" w:cs="Calibri"/>
          <w:b/>
          <w:bCs/>
          <w:sz w:val="24"/>
          <w:szCs w:val="24"/>
        </w:rPr>
      </w:pPr>
    </w:p>
    <w:p w14:paraId="404319C2" w14:textId="77777777" w:rsidR="00C503E7" w:rsidRDefault="00C503E7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93FFC25" w14:textId="77777777" w:rsidR="00C503E7" w:rsidRPr="001078AD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 w:rsidRPr="001078AD">
        <w:rPr>
          <w:rFonts w:ascii="Calibri" w:hAnsi="Calibri"/>
          <w:b/>
          <w:bCs/>
          <w:sz w:val="24"/>
          <w:szCs w:val="24"/>
          <w:lang w:val="ru-RU"/>
        </w:rPr>
        <w:t>Примечание</w:t>
      </w:r>
      <w:r w:rsidRPr="001078AD">
        <w:rPr>
          <w:rFonts w:ascii="Calibri" w:hAnsi="Calibri"/>
          <w:b/>
          <w:bCs/>
          <w:sz w:val="24"/>
          <w:szCs w:val="24"/>
          <w:lang w:val="ru-RU"/>
        </w:rPr>
        <w:t xml:space="preserve">. </w:t>
      </w:r>
      <w:r w:rsidRPr="001078AD">
        <w:rPr>
          <w:rFonts w:ascii="Calibri" w:hAnsi="Calibri"/>
          <w:sz w:val="24"/>
          <w:szCs w:val="24"/>
          <w:lang w:val="ru-RU"/>
        </w:rPr>
        <w:t xml:space="preserve">Приведенные данные получены в лабораторных условиях при использовании </w:t>
      </w:r>
      <w:r w:rsidRPr="001078AD">
        <w:rPr>
          <w:rFonts w:ascii="Calibri" w:hAnsi="Calibri"/>
          <w:sz w:val="24"/>
          <w:szCs w:val="24"/>
          <w:lang w:val="ru-RU"/>
        </w:rPr>
        <w:t xml:space="preserve">3 </w:t>
      </w:r>
      <w:r w:rsidRPr="001078AD">
        <w:rPr>
          <w:rFonts w:ascii="Calibri" w:hAnsi="Calibri"/>
          <w:sz w:val="24"/>
          <w:szCs w:val="24"/>
          <w:lang w:val="ru-RU"/>
        </w:rPr>
        <w:t xml:space="preserve">щелочных батареек типа </w:t>
      </w:r>
      <w:r>
        <w:rPr>
          <w:rFonts w:ascii="Calibri" w:hAnsi="Calibri"/>
          <w:sz w:val="24"/>
          <w:szCs w:val="24"/>
        </w:rPr>
        <w:t>AAA</w:t>
      </w:r>
      <w:r w:rsidRPr="001078AD">
        <w:rPr>
          <w:rFonts w:ascii="Calibri" w:hAnsi="Calibri"/>
          <w:sz w:val="24"/>
          <w:szCs w:val="24"/>
          <w:lang w:val="ru-RU"/>
        </w:rPr>
        <w:t xml:space="preserve"> 1,5 </w:t>
      </w:r>
      <w:r w:rsidRPr="001078AD">
        <w:rPr>
          <w:rFonts w:ascii="Calibri" w:hAnsi="Calibri"/>
          <w:sz w:val="24"/>
          <w:szCs w:val="24"/>
          <w:lang w:val="ru-RU"/>
        </w:rPr>
        <w:t>В</w:t>
      </w:r>
      <w:r w:rsidRPr="001078AD">
        <w:rPr>
          <w:rFonts w:ascii="Calibri" w:hAnsi="Calibri"/>
          <w:sz w:val="24"/>
          <w:szCs w:val="24"/>
          <w:lang w:val="ru-RU"/>
        </w:rPr>
        <w:t xml:space="preserve">. </w:t>
      </w:r>
      <w:r w:rsidRPr="001078AD">
        <w:rPr>
          <w:rFonts w:ascii="Calibri" w:hAnsi="Calibri"/>
          <w:sz w:val="24"/>
          <w:szCs w:val="24"/>
          <w:lang w:val="ru-RU"/>
        </w:rPr>
        <w:t>Данные могут отличаться при эксплуатации вследствие использования иного аккумулятора</w:t>
      </w:r>
      <w:r w:rsidRPr="001078AD">
        <w:rPr>
          <w:rFonts w:ascii="Calibri" w:hAnsi="Calibri"/>
          <w:sz w:val="24"/>
          <w:szCs w:val="24"/>
          <w:lang w:val="ru-RU"/>
        </w:rPr>
        <w:t xml:space="preserve">, </w:t>
      </w:r>
      <w:r w:rsidRPr="001078AD">
        <w:rPr>
          <w:rFonts w:ascii="Calibri" w:hAnsi="Calibri"/>
          <w:sz w:val="24"/>
          <w:szCs w:val="24"/>
          <w:lang w:val="ru-RU"/>
        </w:rPr>
        <w:t xml:space="preserve">а также условий </w:t>
      </w:r>
      <w:r w:rsidRPr="001078AD">
        <w:rPr>
          <w:rFonts w:ascii="Calibri" w:hAnsi="Calibri"/>
          <w:sz w:val="24"/>
          <w:szCs w:val="24"/>
          <w:lang w:val="ru-RU"/>
        </w:rPr>
        <w:t>окружающей среды</w:t>
      </w:r>
      <w:r w:rsidRPr="001078AD">
        <w:rPr>
          <w:rFonts w:ascii="Calibri" w:hAnsi="Calibri"/>
          <w:sz w:val="24"/>
          <w:szCs w:val="24"/>
          <w:lang w:val="ru-RU"/>
        </w:rPr>
        <w:t>.</w:t>
      </w:r>
    </w:p>
    <w:p w14:paraId="56B8FB05" w14:textId="77777777" w:rsidR="00C503E7" w:rsidRPr="001078AD" w:rsidRDefault="00C503E7">
      <w:pPr>
        <w:rPr>
          <w:rFonts w:ascii="Calibri" w:eastAsia="Calibri" w:hAnsi="Calibri" w:cs="Calibri"/>
          <w:sz w:val="24"/>
          <w:szCs w:val="24"/>
          <w:lang w:val="ru-RU"/>
        </w:rPr>
      </w:pPr>
    </w:p>
    <w:p w14:paraId="1182D805" w14:textId="77777777" w:rsidR="00C503E7" w:rsidRPr="001078AD" w:rsidRDefault="001078AD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 w:rsidRPr="001078AD">
        <w:rPr>
          <w:rFonts w:ascii="Calibri" w:hAnsi="Calibri"/>
          <w:b/>
          <w:bCs/>
          <w:sz w:val="24"/>
          <w:szCs w:val="24"/>
          <w:lang w:val="ru-RU"/>
        </w:rPr>
        <w:t>При использовании литий</w:t>
      </w:r>
      <w:r w:rsidRPr="001078AD">
        <w:rPr>
          <w:rFonts w:ascii="Calibri" w:hAnsi="Calibri"/>
          <w:b/>
          <w:bCs/>
          <w:sz w:val="24"/>
          <w:szCs w:val="24"/>
          <w:lang w:val="ru-RU"/>
        </w:rPr>
        <w:t>-</w:t>
      </w:r>
      <w:r w:rsidRPr="001078AD">
        <w:rPr>
          <w:rFonts w:ascii="Calibri" w:hAnsi="Calibri"/>
          <w:b/>
          <w:bCs/>
          <w:sz w:val="24"/>
          <w:szCs w:val="24"/>
          <w:lang w:val="ru-RU"/>
        </w:rPr>
        <w:t xml:space="preserve">ионного аккумулятора </w:t>
      </w:r>
      <w:r>
        <w:rPr>
          <w:rFonts w:ascii="Calibri" w:hAnsi="Calibri"/>
          <w:b/>
          <w:bCs/>
          <w:sz w:val="24"/>
          <w:szCs w:val="24"/>
        </w:rPr>
        <w:t>HLB</w:t>
      </w:r>
      <w:r w:rsidRPr="001078AD">
        <w:rPr>
          <w:rFonts w:ascii="Calibri" w:hAnsi="Calibri"/>
          <w:b/>
          <w:bCs/>
          <w:sz w:val="24"/>
          <w:szCs w:val="24"/>
          <w:lang w:val="ru-RU"/>
        </w:rPr>
        <w:t>1300:</w:t>
      </w:r>
    </w:p>
    <w:tbl>
      <w:tblPr>
        <w:tblStyle w:val="TableNormal"/>
        <w:tblW w:w="104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1033"/>
        <w:gridCol w:w="1060"/>
        <w:gridCol w:w="1138"/>
        <w:gridCol w:w="1179"/>
        <w:gridCol w:w="1119"/>
        <w:gridCol w:w="1588"/>
        <w:gridCol w:w="1669"/>
      </w:tblGrid>
      <w:tr w:rsidR="00C503E7" w14:paraId="02A22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5EC30" w14:textId="77777777" w:rsidR="00C503E7" w:rsidRPr="001078AD" w:rsidRDefault="00C503E7">
            <w:pPr>
              <w:rPr>
                <w:lang w:val="ru-RU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2EC5D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Белое</w:t>
            </w:r>
            <w:proofErr w:type="spellEnd"/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2A073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Красное</w:t>
            </w:r>
            <w:proofErr w:type="spellEnd"/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освещение</w:t>
            </w:r>
            <w:proofErr w:type="spellEnd"/>
          </w:p>
        </w:tc>
      </w:tr>
      <w:tr w:rsidR="00C503E7" w14:paraId="67D43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18C3B" w14:textId="77777777" w:rsidR="00C503E7" w:rsidRDefault="00C503E7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D6A35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ВЫСОКИЙ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05BA2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НИЗКИЙ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80A4C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СВЕРХНИЗКИЙ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00B82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SOS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65005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МАЯК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8A8D5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БЕСПРЕРЫВНОЕ ГОРЕНИЕ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1C520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МЕДЛЕННОЕ МИГАНИЕ</w:t>
            </w:r>
          </w:p>
        </w:tc>
      </w:tr>
      <w:tr w:rsidR="00C503E7" w14:paraId="08895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459A6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Яркость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027CB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350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люмен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38591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люмен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7D807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люмен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761E8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350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люмен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3C133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350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люмен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772AF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люмен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75D0B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люмен</w:t>
            </w:r>
            <w:proofErr w:type="spellEnd"/>
          </w:p>
        </w:tc>
      </w:tr>
      <w:tr w:rsidR="00C503E7" w14:paraId="49C4F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0967D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Время</w:t>
            </w:r>
            <w:proofErr w:type="spellEnd"/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9E6D2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4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ч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мин</w:t>
            </w:r>
            <w:proofErr w:type="spellEnd"/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8BC9D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15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8A0F6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160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3D39D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9E422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1CBBC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60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1CDE6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</w:tr>
      <w:tr w:rsidR="00C503E7" w14:paraId="239CD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E91A4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Дальность</w:t>
            </w:r>
            <w:proofErr w:type="spellEnd"/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луча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5F4E1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120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02D55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70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80EAA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15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7621A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B712F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20DEF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3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м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D7F63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</w:tr>
      <w:tr w:rsidR="00C503E7" w14:paraId="751ED1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A3AC4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Пиковая</w:t>
            </w:r>
            <w:proofErr w:type="spellEnd"/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интенсивность</w:t>
            </w:r>
            <w:proofErr w:type="spellEnd"/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луча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D52D7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3,500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кд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FA937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1,250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кд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B9C24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кд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1DFFB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A5DED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21A59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кд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9AC96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─</w:t>
            </w:r>
          </w:p>
        </w:tc>
      </w:tr>
      <w:tr w:rsidR="00C503E7" w14:paraId="1FF658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EDC39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lastRenderedPageBreak/>
              <w:t>Ударопрочность</w:t>
            </w:r>
            <w:proofErr w:type="spellEnd"/>
          </w:p>
        </w:tc>
        <w:tc>
          <w:tcPr>
            <w:tcW w:w="8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352A4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 xml:space="preserve">1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м</w:t>
            </w:r>
          </w:p>
        </w:tc>
      </w:tr>
      <w:tr w:rsidR="00C503E7" w14:paraId="44B8F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DBBBC" w14:textId="77777777" w:rsidR="00C503E7" w:rsidRDefault="001078AD">
            <w:pPr>
              <w:jc w:val="center"/>
            </w:pPr>
            <w:proofErr w:type="spellStart"/>
            <w:r>
              <w:rPr>
                <w:rFonts w:ascii="Calibri" w:hAnsi="Calibri"/>
                <w:kern w:val="0"/>
                <w:sz w:val="24"/>
                <w:szCs w:val="24"/>
              </w:rPr>
              <w:t>Водонепроницаемость</w:t>
            </w:r>
            <w:proofErr w:type="spellEnd"/>
          </w:p>
        </w:tc>
        <w:tc>
          <w:tcPr>
            <w:tcW w:w="8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7F403" w14:textId="77777777" w:rsidR="00C503E7" w:rsidRDefault="001078AD">
            <w:pPr>
              <w:jc w:val="center"/>
            </w:pPr>
            <w:r>
              <w:rPr>
                <w:rFonts w:ascii="Calibri" w:hAnsi="Calibri"/>
                <w:kern w:val="0"/>
                <w:sz w:val="24"/>
                <w:szCs w:val="24"/>
              </w:rPr>
              <w:t>IPX6</w:t>
            </w:r>
          </w:p>
        </w:tc>
      </w:tr>
    </w:tbl>
    <w:p w14:paraId="065BA800" w14:textId="77777777" w:rsidR="00C503E7" w:rsidRDefault="00C503E7">
      <w:pPr>
        <w:ind w:left="108" w:hanging="108"/>
        <w:rPr>
          <w:rFonts w:ascii="Calibri" w:eastAsia="Calibri" w:hAnsi="Calibri" w:cs="Calibri"/>
          <w:b/>
          <w:bCs/>
          <w:sz w:val="24"/>
          <w:szCs w:val="24"/>
        </w:rPr>
      </w:pPr>
    </w:p>
    <w:p w14:paraId="0548AA3F" w14:textId="77777777" w:rsidR="00C503E7" w:rsidRDefault="00C503E7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4FB7E6BD" w14:textId="77777777" w:rsidR="00C503E7" w:rsidRPr="001078AD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b/>
          <w:bCs/>
          <w:sz w:val="24"/>
          <w:szCs w:val="24"/>
        </w:rPr>
        <w:t>Note</w:t>
      </w:r>
      <w:r w:rsidRPr="001078AD">
        <w:rPr>
          <w:rFonts w:ascii="Calibri" w:hAnsi="Calibri"/>
          <w:b/>
          <w:bCs/>
          <w:sz w:val="24"/>
          <w:szCs w:val="24"/>
          <w:lang w:val="ru-RU"/>
        </w:rPr>
        <w:t xml:space="preserve">: </w:t>
      </w:r>
      <w:r w:rsidRPr="001078AD">
        <w:rPr>
          <w:rFonts w:ascii="Calibri" w:hAnsi="Calibri"/>
          <w:sz w:val="24"/>
          <w:szCs w:val="24"/>
          <w:lang w:val="ru-RU"/>
        </w:rPr>
        <w:t xml:space="preserve">Приведенные данные получены в </w:t>
      </w:r>
      <w:r w:rsidRPr="001078AD">
        <w:rPr>
          <w:rFonts w:ascii="Calibri" w:hAnsi="Calibri"/>
          <w:sz w:val="24"/>
          <w:szCs w:val="24"/>
          <w:lang w:val="ru-RU"/>
        </w:rPr>
        <w:t>лабораторных условиях при использовании литий</w:t>
      </w:r>
      <w:r w:rsidRPr="001078AD">
        <w:rPr>
          <w:rFonts w:ascii="Calibri" w:hAnsi="Calibri"/>
          <w:sz w:val="24"/>
          <w:szCs w:val="24"/>
          <w:lang w:val="ru-RU"/>
        </w:rPr>
        <w:t>-</w:t>
      </w:r>
      <w:r w:rsidRPr="001078AD">
        <w:rPr>
          <w:rFonts w:ascii="Calibri" w:hAnsi="Calibri"/>
          <w:sz w:val="24"/>
          <w:szCs w:val="24"/>
          <w:lang w:val="ru-RU"/>
        </w:rPr>
        <w:t xml:space="preserve">ионного аккумулятора </w:t>
      </w:r>
      <w:r>
        <w:rPr>
          <w:rFonts w:ascii="Calibri" w:hAnsi="Calibri"/>
          <w:sz w:val="24"/>
          <w:szCs w:val="24"/>
        </w:rPr>
        <w:t>HLB</w:t>
      </w:r>
      <w:r w:rsidRPr="001078AD">
        <w:rPr>
          <w:rFonts w:ascii="Calibri" w:hAnsi="Calibri"/>
          <w:sz w:val="24"/>
          <w:szCs w:val="24"/>
          <w:lang w:val="ru-RU"/>
        </w:rPr>
        <w:t xml:space="preserve">1300 (1,300 </w:t>
      </w:r>
      <w:r w:rsidRPr="001078AD">
        <w:rPr>
          <w:rFonts w:ascii="Calibri" w:hAnsi="Calibri"/>
          <w:sz w:val="24"/>
          <w:szCs w:val="24"/>
          <w:lang w:val="ru-RU"/>
        </w:rPr>
        <w:t>мАч</w:t>
      </w:r>
      <w:r w:rsidRPr="001078AD">
        <w:rPr>
          <w:rFonts w:ascii="Calibri" w:hAnsi="Calibri"/>
          <w:sz w:val="24"/>
          <w:szCs w:val="24"/>
          <w:lang w:val="ru-RU"/>
        </w:rPr>
        <w:t xml:space="preserve">). </w:t>
      </w:r>
      <w:r w:rsidRPr="001078AD">
        <w:rPr>
          <w:rFonts w:ascii="Calibri" w:hAnsi="Calibri"/>
          <w:sz w:val="24"/>
          <w:szCs w:val="24"/>
          <w:lang w:val="ru-RU"/>
        </w:rPr>
        <w:t>Данные могут отличаться при эксплуатации вследствие использования иного аккумулятора</w:t>
      </w:r>
      <w:r w:rsidRPr="001078AD">
        <w:rPr>
          <w:rFonts w:ascii="Calibri" w:hAnsi="Calibri"/>
          <w:sz w:val="24"/>
          <w:szCs w:val="24"/>
          <w:lang w:val="ru-RU"/>
        </w:rPr>
        <w:t xml:space="preserve">, </w:t>
      </w:r>
      <w:r w:rsidRPr="001078AD">
        <w:rPr>
          <w:rFonts w:ascii="Calibri" w:hAnsi="Calibri"/>
          <w:sz w:val="24"/>
          <w:szCs w:val="24"/>
          <w:lang w:val="ru-RU"/>
        </w:rPr>
        <w:t>а также условий окружающей среды</w:t>
      </w:r>
      <w:r w:rsidRPr="001078AD">
        <w:rPr>
          <w:rFonts w:ascii="Calibri" w:hAnsi="Calibri"/>
          <w:sz w:val="24"/>
          <w:szCs w:val="24"/>
          <w:lang w:val="ru-RU"/>
        </w:rPr>
        <w:t>.</w:t>
      </w:r>
    </w:p>
    <w:p w14:paraId="5D1BAECF" w14:textId="77777777" w:rsidR="00C503E7" w:rsidRPr="001078AD" w:rsidRDefault="00C503E7">
      <w:pPr>
        <w:rPr>
          <w:rFonts w:ascii="Calibri" w:eastAsia="Calibri" w:hAnsi="Calibri" w:cs="Calibri"/>
          <w:sz w:val="24"/>
          <w:szCs w:val="24"/>
          <w:lang w:val="ru-RU"/>
        </w:rPr>
      </w:pPr>
    </w:p>
    <w:p w14:paraId="0A0E265A" w14:textId="77777777" w:rsidR="00C503E7" w:rsidRDefault="001078AD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b/>
          <w:bCs/>
          <w:sz w:val="24"/>
          <w:szCs w:val="24"/>
          <w:lang w:val="ru-RU"/>
        </w:rPr>
        <w:t xml:space="preserve">Установка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/ </w:t>
      </w:r>
      <w:r>
        <w:rPr>
          <w:rFonts w:ascii="Calibri" w:hAnsi="Calibri"/>
          <w:b/>
          <w:bCs/>
          <w:sz w:val="24"/>
          <w:szCs w:val="24"/>
          <w:lang w:val="ru-RU"/>
        </w:rPr>
        <w:t>извлечение аккумулятора</w:t>
      </w:r>
    </w:p>
    <w:p w14:paraId="5BE1F46E" w14:textId="77777777" w:rsidR="00C503E7" w:rsidRPr="001078AD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После открытия аккумуляторного отсека установите </w:t>
      </w:r>
      <w:r>
        <w:rPr>
          <w:rFonts w:ascii="Calibri" w:hAnsi="Calibri"/>
          <w:sz w:val="24"/>
          <w:szCs w:val="24"/>
          <w:lang w:val="ru-RU"/>
        </w:rPr>
        <w:t xml:space="preserve">/ </w:t>
      </w:r>
      <w:r>
        <w:rPr>
          <w:rFonts w:ascii="Calibri" w:hAnsi="Calibri"/>
          <w:sz w:val="24"/>
          <w:szCs w:val="24"/>
          <w:lang w:val="ru-RU"/>
        </w:rPr>
        <w:t xml:space="preserve">извлеките аккумулятор типа </w:t>
      </w:r>
      <w:r>
        <w:rPr>
          <w:rFonts w:ascii="Calibri" w:hAnsi="Calibri"/>
          <w:sz w:val="24"/>
          <w:szCs w:val="24"/>
        </w:rPr>
        <w:t>AAA</w:t>
      </w:r>
      <w:r>
        <w:rPr>
          <w:rFonts w:ascii="Calibri" w:hAnsi="Calibri"/>
          <w:sz w:val="24"/>
          <w:szCs w:val="24"/>
          <w:lang w:val="ru-RU"/>
        </w:rPr>
        <w:t xml:space="preserve"> так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как это показано на иллюстрации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066B0079" w14:textId="77777777" w:rsidR="00C503E7" w:rsidRDefault="00C503E7">
      <w:pPr>
        <w:rPr>
          <w:rFonts w:ascii="Calibri" w:eastAsia="Calibri" w:hAnsi="Calibri" w:cs="Calibri"/>
          <w:sz w:val="24"/>
          <w:szCs w:val="24"/>
          <w:lang w:val="ru-RU"/>
        </w:rPr>
      </w:pPr>
    </w:p>
    <w:p w14:paraId="51FDD3A2" w14:textId="77777777" w:rsidR="00C503E7" w:rsidRDefault="001078AD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b/>
          <w:bCs/>
          <w:sz w:val="24"/>
          <w:szCs w:val="24"/>
          <w:lang w:val="ru-RU"/>
        </w:rPr>
        <w:t>Меры предосторожности</w:t>
      </w:r>
      <w:r>
        <w:rPr>
          <w:rFonts w:ascii="Calibri" w:hAnsi="Calibri"/>
          <w:b/>
          <w:bCs/>
          <w:sz w:val="24"/>
          <w:szCs w:val="24"/>
          <w:lang w:val="ru-RU"/>
        </w:rPr>
        <w:t>:</w:t>
      </w:r>
    </w:p>
    <w:p w14:paraId="11ACD81A" w14:textId="77777777" w:rsidR="00C503E7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1. </w:t>
      </w:r>
      <w:r>
        <w:rPr>
          <w:rFonts w:ascii="Calibri" w:hAnsi="Calibri"/>
          <w:sz w:val="24"/>
          <w:szCs w:val="24"/>
          <w:lang w:val="ru-RU"/>
        </w:rPr>
        <w:t>Убедитесь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что аккумуляторы установлены в соответствии с указанными обозначениями полярности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Устройство не б</w:t>
      </w:r>
      <w:r>
        <w:rPr>
          <w:rFonts w:ascii="Calibri" w:hAnsi="Calibri"/>
          <w:sz w:val="24"/>
          <w:szCs w:val="24"/>
          <w:lang w:val="ru-RU"/>
        </w:rPr>
        <w:t>удет работать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если элементы питания вставлены неправильно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2EEB26A7" w14:textId="77777777" w:rsidR="00C503E7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2. </w:t>
      </w:r>
      <w:r>
        <w:rPr>
          <w:rFonts w:ascii="Calibri" w:hAnsi="Calibri"/>
          <w:sz w:val="24"/>
          <w:szCs w:val="24"/>
          <w:lang w:val="ru-RU"/>
        </w:rPr>
        <w:t xml:space="preserve">Если вы планируете хранить </w:t>
      </w:r>
      <w:r>
        <w:rPr>
          <w:rFonts w:ascii="Calibri" w:hAnsi="Calibri"/>
          <w:sz w:val="24"/>
          <w:szCs w:val="24"/>
          <w:lang w:val="ru-RU"/>
        </w:rPr>
        <w:t xml:space="preserve">/ </w:t>
      </w:r>
      <w:r>
        <w:rPr>
          <w:rFonts w:ascii="Calibri" w:hAnsi="Calibri"/>
          <w:sz w:val="24"/>
          <w:szCs w:val="24"/>
          <w:lang w:val="ru-RU"/>
        </w:rPr>
        <w:t>переносить устройство в рюкзаке или не пользоваться им в течение длительного времени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пожалуйста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не забудьте извлечь элементы питания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чтобы предотвратить случайну</w:t>
      </w:r>
      <w:r>
        <w:rPr>
          <w:rFonts w:ascii="Calibri" w:hAnsi="Calibri"/>
          <w:sz w:val="24"/>
          <w:szCs w:val="24"/>
          <w:lang w:val="ru-RU"/>
        </w:rPr>
        <w:t>ю активацию фонаря или протечку аккумулятора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0E3699E8" w14:textId="77777777" w:rsidR="00C503E7" w:rsidRPr="001078AD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09E5196C" wp14:editId="350CEA13">
            <wp:simplePos x="0" y="0"/>
            <wp:positionH relativeFrom="column">
              <wp:posOffset>114300</wp:posOffset>
            </wp:positionH>
            <wp:positionV relativeFrom="line">
              <wp:posOffset>153670</wp:posOffset>
            </wp:positionV>
            <wp:extent cx="3876040" cy="2712720"/>
            <wp:effectExtent l="0" t="0" r="0" b="0"/>
            <wp:wrapTopAndBottom distT="0" distB="0"/>
            <wp:docPr id="1073741826" name="officeArt object" descr="装入电池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装入电池" descr="装入电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6040" cy="2712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FBB0676" w14:textId="77777777" w:rsidR="00C503E7" w:rsidRPr="001078AD" w:rsidRDefault="001078AD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b/>
          <w:bCs/>
          <w:sz w:val="24"/>
          <w:szCs w:val="24"/>
          <w:lang w:val="ru-RU"/>
        </w:rPr>
        <w:t xml:space="preserve"> Кнопка питания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/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Кнопка режима </w:t>
      </w:r>
      <w:r>
        <w:rPr>
          <w:rFonts w:ascii="Calibri" w:hAnsi="Calibri"/>
          <w:b/>
          <w:bCs/>
          <w:sz w:val="24"/>
          <w:szCs w:val="24"/>
          <w:lang w:val="ru-RU"/>
        </w:rPr>
        <w:t>(</w:t>
      </w:r>
      <w:r>
        <w:rPr>
          <w:rFonts w:ascii="Calibri" w:hAnsi="Calibri"/>
          <w:b/>
          <w:bCs/>
          <w:sz w:val="24"/>
          <w:szCs w:val="24"/>
        </w:rPr>
        <w:t>MODE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) </w:t>
      </w:r>
    </w:p>
    <w:p w14:paraId="24F3CB04" w14:textId="77777777" w:rsidR="00C503E7" w:rsidRDefault="001078AD">
      <w:pPr>
        <w:pStyle w:val="a5"/>
        <w:numPr>
          <w:ilvl w:val="0"/>
          <w:numId w:val="4"/>
        </w:numPr>
        <w:suppressAutoHyphens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Кнопка питания используется для включения </w:t>
      </w:r>
      <w:r>
        <w:rPr>
          <w:rFonts w:ascii="Calibri" w:hAnsi="Calibri"/>
          <w:sz w:val="24"/>
          <w:szCs w:val="24"/>
          <w:lang w:val="ru-RU"/>
        </w:rPr>
        <w:t xml:space="preserve">/ </w:t>
      </w:r>
      <w:r>
        <w:rPr>
          <w:rFonts w:ascii="Calibri" w:hAnsi="Calibri"/>
          <w:sz w:val="24"/>
          <w:szCs w:val="24"/>
          <w:lang w:val="ru-RU"/>
        </w:rPr>
        <w:t>выключения фонаря и регулирования уровня яркости</w:t>
      </w:r>
      <w:r>
        <w:rPr>
          <w:rFonts w:ascii="Calibri" w:hAnsi="Calibri"/>
          <w:sz w:val="24"/>
          <w:szCs w:val="24"/>
          <w:lang w:val="ru-RU"/>
        </w:rPr>
        <w:t xml:space="preserve">. </w:t>
      </w:r>
    </w:p>
    <w:p w14:paraId="37C00C61" w14:textId="77777777" w:rsidR="00C503E7" w:rsidRDefault="001078AD">
      <w:pPr>
        <w:pStyle w:val="a5"/>
        <w:numPr>
          <w:ilvl w:val="0"/>
          <w:numId w:val="4"/>
        </w:numPr>
        <w:suppressAutoHyphens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Кнопка режима </w:t>
      </w:r>
      <w:r>
        <w:rPr>
          <w:rFonts w:ascii="Calibri" w:hAnsi="Calibri"/>
          <w:sz w:val="24"/>
          <w:szCs w:val="24"/>
          <w:lang w:val="ru-RU"/>
        </w:rPr>
        <w:t>(</w:t>
      </w:r>
      <w:r>
        <w:rPr>
          <w:rFonts w:ascii="Calibri" w:hAnsi="Calibri"/>
          <w:sz w:val="24"/>
          <w:szCs w:val="24"/>
        </w:rPr>
        <w:t>MODE</w:t>
      </w:r>
      <w:r>
        <w:rPr>
          <w:rFonts w:ascii="Calibri" w:hAnsi="Calibri"/>
          <w:sz w:val="24"/>
          <w:szCs w:val="24"/>
          <w:lang w:val="ru-RU"/>
        </w:rPr>
        <w:t xml:space="preserve">) </w:t>
      </w:r>
      <w:r>
        <w:rPr>
          <w:rFonts w:ascii="Calibri" w:hAnsi="Calibri"/>
          <w:sz w:val="24"/>
          <w:szCs w:val="24"/>
          <w:lang w:val="ru-RU"/>
        </w:rPr>
        <w:t xml:space="preserve">предназначена для переключения между </w:t>
      </w:r>
      <w:r>
        <w:rPr>
          <w:rFonts w:ascii="Calibri" w:hAnsi="Calibri"/>
          <w:sz w:val="24"/>
          <w:szCs w:val="24"/>
          <w:lang w:val="ru-RU"/>
        </w:rPr>
        <w:t>источниками света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5DA7BA5B" w14:textId="77777777" w:rsidR="00C503E7" w:rsidRDefault="001078A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inline distT="0" distB="0" distL="0" distR="0" wp14:anchorId="4B7CAA53" wp14:editId="089F20AD">
            <wp:extent cx="4914900" cy="2608098"/>
            <wp:effectExtent l="0" t="0" r="0" b="0"/>
            <wp:docPr id="1073741827" name="officeArt object" descr="Macintosh HD:Users:Guest:Downloads:IMG_13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acintosh HD:Users:Guest:Downloads:IMG_1381.JPG" descr="Macintosh HD:Users:Guest:Downloads:IMG_1381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6080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6A51C17" w14:textId="77777777" w:rsidR="00C503E7" w:rsidRDefault="00C503E7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</w:p>
    <w:p w14:paraId="07334878" w14:textId="77777777" w:rsidR="00C503E7" w:rsidRDefault="001078AD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b/>
          <w:bCs/>
          <w:sz w:val="24"/>
          <w:szCs w:val="24"/>
          <w:lang w:val="ru-RU"/>
        </w:rPr>
        <w:t xml:space="preserve">Включение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/ </w:t>
      </w:r>
      <w:r>
        <w:rPr>
          <w:rFonts w:ascii="Calibri" w:hAnsi="Calibri"/>
          <w:b/>
          <w:bCs/>
          <w:sz w:val="24"/>
          <w:szCs w:val="24"/>
          <w:lang w:val="ru-RU"/>
        </w:rPr>
        <w:t>выключение</w:t>
      </w:r>
    </w:p>
    <w:p w14:paraId="556FDA37" w14:textId="77777777" w:rsidR="00C503E7" w:rsidRDefault="001078AD">
      <w:pPr>
        <w:pStyle w:val="a5"/>
        <w:numPr>
          <w:ilvl w:val="0"/>
          <w:numId w:val="6"/>
        </w:numPr>
        <w:suppressAutoHyphens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Когда устройство выключено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зажмите и удерживайте кнопку питания в течение </w:t>
      </w:r>
      <w:r>
        <w:rPr>
          <w:rFonts w:ascii="Calibri" w:hAnsi="Calibri"/>
          <w:sz w:val="24"/>
          <w:szCs w:val="24"/>
          <w:lang w:val="ru-RU"/>
        </w:rPr>
        <w:t xml:space="preserve">1 </w:t>
      </w:r>
      <w:r>
        <w:rPr>
          <w:rFonts w:ascii="Calibri" w:hAnsi="Calibri"/>
          <w:sz w:val="24"/>
          <w:szCs w:val="24"/>
          <w:lang w:val="ru-RU"/>
        </w:rPr>
        <w:t>секунды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чтобы перейти в режим низкого уровня яркости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3F1359C8" w14:textId="77777777" w:rsidR="00C503E7" w:rsidRDefault="001078AD">
      <w:pPr>
        <w:pStyle w:val="a5"/>
        <w:numPr>
          <w:ilvl w:val="0"/>
          <w:numId w:val="6"/>
        </w:numPr>
        <w:suppressAutoHyphens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Когда устройство включено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зажмите и удерживайте кнопку питания или кнопку режима </w:t>
      </w:r>
      <w:r>
        <w:rPr>
          <w:rFonts w:ascii="Calibri" w:hAnsi="Calibri"/>
          <w:sz w:val="24"/>
          <w:szCs w:val="24"/>
          <w:lang w:val="ru-RU"/>
        </w:rPr>
        <w:t>(</w:t>
      </w:r>
      <w:r>
        <w:rPr>
          <w:rFonts w:ascii="Calibri" w:hAnsi="Calibri"/>
          <w:sz w:val="24"/>
          <w:szCs w:val="24"/>
        </w:rPr>
        <w:t>MODE</w:t>
      </w:r>
      <w:r>
        <w:rPr>
          <w:rFonts w:ascii="Calibri" w:hAnsi="Calibri"/>
          <w:sz w:val="24"/>
          <w:szCs w:val="24"/>
          <w:lang w:val="ru-RU"/>
        </w:rPr>
        <w:t xml:space="preserve">) </w:t>
      </w:r>
      <w:r>
        <w:rPr>
          <w:rFonts w:ascii="Calibri" w:hAnsi="Calibri"/>
          <w:sz w:val="24"/>
          <w:szCs w:val="24"/>
          <w:lang w:val="ru-RU"/>
        </w:rPr>
        <w:t xml:space="preserve">в течение </w:t>
      </w:r>
      <w:r>
        <w:rPr>
          <w:rFonts w:ascii="Calibri" w:hAnsi="Calibri"/>
          <w:sz w:val="24"/>
          <w:szCs w:val="24"/>
          <w:lang w:val="ru-RU"/>
        </w:rPr>
        <w:t xml:space="preserve">1 </w:t>
      </w:r>
      <w:r>
        <w:rPr>
          <w:rFonts w:ascii="Calibri" w:hAnsi="Calibri"/>
          <w:sz w:val="24"/>
          <w:szCs w:val="24"/>
          <w:lang w:val="ru-RU"/>
        </w:rPr>
        <w:t>секунды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чтобы его выключить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6468136A" w14:textId="77777777" w:rsidR="00C503E7" w:rsidRDefault="00C503E7">
      <w:pPr>
        <w:suppressAutoHyphens/>
        <w:rPr>
          <w:rFonts w:ascii="Calibri" w:eastAsia="Calibri" w:hAnsi="Calibri" w:cs="Calibri"/>
          <w:sz w:val="24"/>
          <w:szCs w:val="24"/>
          <w:lang w:val="ru-RU"/>
        </w:rPr>
      </w:pPr>
    </w:p>
    <w:p w14:paraId="07BDA779" w14:textId="77777777" w:rsidR="00C503E7" w:rsidRDefault="001078AD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b/>
          <w:bCs/>
          <w:sz w:val="24"/>
          <w:szCs w:val="24"/>
          <w:lang w:val="ru-RU"/>
        </w:rPr>
        <w:t>Белое освещение</w:t>
      </w:r>
    </w:p>
    <w:p w14:paraId="11CE77E5" w14:textId="77777777" w:rsidR="00C503E7" w:rsidRDefault="001078AD">
      <w:pPr>
        <w:pStyle w:val="a5"/>
        <w:numPr>
          <w:ilvl w:val="0"/>
          <w:numId w:val="8"/>
        </w:numPr>
        <w:suppressAutoHyphens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Когда устройство выключено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зажмите и удерживайте кнопку питания в течение </w:t>
      </w:r>
      <w:r>
        <w:rPr>
          <w:rFonts w:ascii="Calibri" w:hAnsi="Calibri"/>
          <w:sz w:val="24"/>
          <w:szCs w:val="24"/>
          <w:lang w:val="ru-RU"/>
        </w:rPr>
        <w:t xml:space="preserve">1 </w:t>
      </w:r>
      <w:r>
        <w:rPr>
          <w:rFonts w:ascii="Calibri" w:hAnsi="Calibri"/>
          <w:sz w:val="24"/>
          <w:szCs w:val="24"/>
          <w:lang w:val="ru-RU"/>
        </w:rPr>
        <w:t>секунды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чтобы перейти в режим низкого уровня </w:t>
      </w:r>
      <w:r>
        <w:rPr>
          <w:rFonts w:ascii="Calibri" w:hAnsi="Calibri"/>
          <w:sz w:val="24"/>
          <w:szCs w:val="24"/>
          <w:lang w:val="ru-RU"/>
        </w:rPr>
        <w:t>яркости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38DA42BD" w14:textId="77777777" w:rsidR="00C503E7" w:rsidRDefault="001078AD">
      <w:pPr>
        <w:pStyle w:val="a5"/>
        <w:numPr>
          <w:ilvl w:val="0"/>
          <w:numId w:val="8"/>
        </w:numPr>
        <w:suppressAutoHyphens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Когда устройство выключено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дважды нажмите на кнопку питания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чтобы перейти в режим сверхнизкого уровня яркости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283F2F7E" w14:textId="77777777" w:rsidR="00C503E7" w:rsidRDefault="001078AD">
      <w:pPr>
        <w:pStyle w:val="a5"/>
        <w:numPr>
          <w:ilvl w:val="0"/>
          <w:numId w:val="8"/>
        </w:numPr>
        <w:suppressAutoHyphens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Когда устройство включено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кратковременно нажимайте на кнопку питания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чтобы переключаться между следующими уровнями яркости</w:t>
      </w:r>
      <w:r>
        <w:rPr>
          <w:rFonts w:ascii="Calibri" w:hAnsi="Calibri"/>
          <w:sz w:val="24"/>
          <w:szCs w:val="24"/>
          <w:lang w:val="ru-RU"/>
        </w:rPr>
        <w:t xml:space="preserve">: </w:t>
      </w:r>
      <w:r>
        <w:rPr>
          <w:rFonts w:ascii="Calibri" w:hAnsi="Calibri"/>
          <w:sz w:val="24"/>
          <w:szCs w:val="24"/>
          <w:lang w:val="ru-RU"/>
        </w:rPr>
        <w:t>НИЗКИЙ –</w:t>
      </w:r>
      <w:r>
        <w:rPr>
          <w:rFonts w:ascii="Calibri" w:hAnsi="Calibri"/>
          <w:sz w:val="24"/>
          <w:szCs w:val="24"/>
          <w:lang w:val="ru-RU"/>
        </w:rPr>
        <w:t xml:space="preserve"> ВЫСОКИЙ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1B0DBEA8" w14:textId="77777777" w:rsidR="00C503E7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b/>
          <w:bCs/>
          <w:sz w:val="24"/>
          <w:szCs w:val="24"/>
          <w:lang w:val="ru-RU"/>
        </w:rPr>
        <w:t>Примечание</w:t>
      </w:r>
      <w:r>
        <w:rPr>
          <w:rFonts w:ascii="Calibri" w:hAnsi="Calibri"/>
          <w:b/>
          <w:bCs/>
          <w:sz w:val="24"/>
          <w:szCs w:val="24"/>
          <w:lang w:val="ru-RU"/>
        </w:rPr>
        <w:t>:</w:t>
      </w:r>
      <w:r>
        <w:rPr>
          <w:rFonts w:ascii="Calibri" w:hAnsi="Calibri"/>
          <w:sz w:val="24"/>
          <w:szCs w:val="24"/>
          <w:lang w:val="ru-RU"/>
        </w:rPr>
        <w:t xml:space="preserve"> ВЫСОКИЙ уровень яркости будет автоматически понижен после длительной активации во избежание перегрева устройства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а также чтобы продлить срок службы аккумулятора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7957EA40" w14:textId="77777777" w:rsidR="00C503E7" w:rsidRPr="001078AD" w:rsidRDefault="00C503E7">
      <w:pPr>
        <w:rPr>
          <w:rFonts w:ascii="Calibri" w:eastAsia="Calibri" w:hAnsi="Calibri" w:cs="Calibri"/>
          <w:sz w:val="24"/>
          <w:szCs w:val="24"/>
          <w:lang w:val="ru-RU"/>
        </w:rPr>
      </w:pPr>
    </w:p>
    <w:p w14:paraId="3CC2946F" w14:textId="77777777" w:rsidR="00C503E7" w:rsidRDefault="001078AD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b/>
          <w:bCs/>
          <w:sz w:val="24"/>
          <w:szCs w:val="24"/>
          <w:lang w:val="ru-RU"/>
        </w:rPr>
        <w:t>Красное освещение</w:t>
      </w:r>
    </w:p>
    <w:p w14:paraId="0FC5317B" w14:textId="77777777" w:rsidR="00C503E7" w:rsidRDefault="001078AD">
      <w:pPr>
        <w:pStyle w:val="a5"/>
        <w:numPr>
          <w:ilvl w:val="0"/>
          <w:numId w:val="10"/>
        </w:numPr>
        <w:suppressAutoHyphens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Когда устройство выключено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зажмите и удерживайте кнопку режима </w:t>
      </w:r>
      <w:r>
        <w:rPr>
          <w:rFonts w:ascii="Calibri" w:hAnsi="Calibri"/>
          <w:sz w:val="24"/>
          <w:szCs w:val="24"/>
          <w:lang w:val="ru-RU"/>
        </w:rPr>
        <w:t xml:space="preserve">(MODE) </w:t>
      </w:r>
      <w:r>
        <w:rPr>
          <w:rFonts w:ascii="Calibri" w:hAnsi="Calibri"/>
          <w:sz w:val="24"/>
          <w:szCs w:val="24"/>
          <w:lang w:val="ru-RU"/>
        </w:rPr>
        <w:t xml:space="preserve">в течение </w:t>
      </w:r>
      <w:r>
        <w:rPr>
          <w:rFonts w:ascii="Calibri" w:hAnsi="Calibri"/>
          <w:sz w:val="24"/>
          <w:szCs w:val="24"/>
          <w:lang w:val="ru-RU"/>
        </w:rPr>
        <w:t xml:space="preserve">1 </w:t>
      </w:r>
      <w:r>
        <w:rPr>
          <w:rFonts w:ascii="Calibri" w:hAnsi="Calibri"/>
          <w:sz w:val="24"/>
          <w:szCs w:val="24"/>
          <w:lang w:val="ru-RU"/>
        </w:rPr>
        <w:t>секунды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чтобы включить красное освещение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1B07F648" w14:textId="77777777" w:rsidR="00C503E7" w:rsidRDefault="001078AD">
      <w:pPr>
        <w:pStyle w:val="a5"/>
        <w:numPr>
          <w:ilvl w:val="0"/>
          <w:numId w:val="10"/>
        </w:numPr>
        <w:suppressAutoHyphens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Когда работает красное освещение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кратковременно нажимайте на кнопку питания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чтобы переключаться между режимами БЕСПРЕРЫВНОЕ ГОРЕНИЕ и МЕДЛЕННОЕ МИГАНИЕ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1B7FDD48" w14:textId="77777777" w:rsidR="00C503E7" w:rsidRPr="001078AD" w:rsidRDefault="00C503E7">
      <w:pPr>
        <w:rPr>
          <w:rFonts w:ascii="Calibri" w:eastAsia="Calibri" w:hAnsi="Calibri" w:cs="Calibri"/>
          <w:sz w:val="24"/>
          <w:szCs w:val="24"/>
          <w:lang w:val="ru-RU"/>
        </w:rPr>
      </w:pPr>
    </w:p>
    <w:p w14:paraId="1358E4AE" w14:textId="77777777" w:rsidR="00C503E7" w:rsidRDefault="001078AD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b/>
          <w:bCs/>
          <w:sz w:val="24"/>
          <w:szCs w:val="24"/>
          <w:lang w:val="ru-RU"/>
        </w:rPr>
        <w:t>Пе</w:t>
      </w:r>
      <w:r>
        <w:rPr>
          <w:rFonts w:ascii="Calibri" w:hAnsi="Calibri"/>
          <w:b/>
          <w:bCs/>
          <w:sz w:val="24"/>
          <w:szCs w:val="24"/>
          <w:lang w:val="ru-RU"/>
        </w:rPr>
        <w:t>реключение между источниками света</w:t>
      </w:r>
    </w:p>
    <w:p w14:paraId="5449B2AA" w14:textId="77777777" w:rsidR="00C503E7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Когда устройство включено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кратковременно нажимайте на кнопку режима </w:t>
      </w:r>
      <w:r>
        <w:rPr>
          <w:rFonts w:ascii="Calibri" w:hAnsi="Calibri"/>
          <w:sz w:val="24"/>
          <w:szCs w:val="24"/>
          <w:lang w:val="ru-RU"/>
        </w:rPr>
        <w:t xml:space="preserve">(MODE), </w:t>
      </w:r>
      <w:r>
        <w:rPr>
          <w:rFonts w:ascii="Calibri" w:hAnsi="Calibri"/>
          <w:sz w:val="24"/>
          <w:szCs w:val="24"/>
          <w:lang w:val="ru-RU"/>
        </w:rPr>
        <w:t>чтобы переключаться между белым и красным освещением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2A57FA3A" w14:textId="77777777" w:rsidR="00C503E7" w:rsidRPr="001078AD" w:rsidRDefault="00C503E7">
      <w:pPr>
        <w:rPr>
          <w:rFonts w:ascii="Calibri" w:eastAsia="Calibri" w:hAnsi="Calibri" w:cs="Calibri"/>
          <w:sz w:val="24"/>
          <w:szCs w:val="24"/>
          <w:lang w:val="ru-RU"/>
        </w:rPr>
      </w:pPr>
    </w:p>
    <w:p w14:paraId="0C274E14" w14:textId="77777777" w:rsidR="00C503E7" w:rsidRDefault="001078AD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b/>
          <w:bCs/>
          <w:sz w:val="24"/>
          <w:szCs w:val="24"/>
          <w:lang w:val="ru-RU"/>
        </w:rPr>
        <w:t xml:space="preserve">Специальные режимы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(SOS / </w:t>
      </w:r>
      <w:r>
        <w:rPr>
          <w:rFonts w:ascii="Calibri" w:hAnsi="Calibri"/>
          <w:b/>
          <w:bCs/>
          <w:sz w:val="24"/>
          <w:szCs w:val="24"/>
          <w:lang w:val="ru-RU"/>
        </w:rPr>
        <w:t>МАЯК</w:t>
      </w:r>
      <w:r>
        <w:rPr>
          <w:rFonts w:ascii="Calibri" w:hAnsi="Calibri"/>
          <w:b/>
          <w:bCs/>
          <w:sz w:val="24"/>
          <w:szCs w:val="24"/>
          <w:lang w:val="ru-RU"/>
        </w:rPr>
        <w:t>)</w:t>
      </w:r>
    </w:p>
    <w:p w14:paraId="5AEB01EC" w14:textId="77777777" w:rsidR="00C503E7" w:rsidRDefault="001078AD">
      <w:pPr>
        <w:pStyle w:val="a5"/>
        <w:numPr>
          <w:ilvl w:val="0"/>
          <w:numId w:val="12"/>
        </w:numPr>
        <w:suppressAutoHyphens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Когда налобный фонарь находится в любом из режимов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дважды нажмите на кнопку режима </w:t>
      </w:r>
      <w:r>
        <w:rPr>
          <w:rFonts w:ascii="Calibri" w:hAnsi="Calibri"/>
          <w:sz w:val="24"/>
          <w:szCs w:val="24"/>
          <w:lang w:val="ru-RU"/>
        </w:rPr>
        <w:t xml:space="preserve">(MODE), </w:t>
      </w:r>
      <w:r>
        <w:rPr>
          <w:rFonts w:ascii="Calibri" w:hAnsi="Calibri"/>
          <w:sz w:val="24"/>
          <w:szCs w:val="24"/>
          <w:lang w:val="ru-RU"/>
        </w:rPr>
        <w:t xml:space="preserve">чтобы перейти в режим </w:t>
      </w:r>
      <w:r>
        <w:rPr>
          <w:rFonts w:ascii="Calibri" w:hAnsi="Calibri"/>
          <w:sz w:val="24"/>
          <w:szCs w:val="24"/>
          <w:lang w:val="ru-RU"/>
        </w:rPr>
        <w:t>SOS.</w:t>
      </w:r>
    </w:p>
    <w:p w14:paraId="04B59E78" w14:textId="77777777" w:rsidR="00C503E7" w:rsidRDefault="001078AD">
      <w:pPr>
        <w:pStyle w:val="a5"/>
        <w:numPr>
          <w:ilvl w:val="0"/>
          <w:numId w:val="12"/>
        </w:numPr>
        <w:suppressAutoHyphens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Когда включен какой</w:t>
      </w:r>
      <w:r>
        <w:rPr>
          <w:rFonts w:ascii="Calibri" w:hAnsi="Calibri"/>
          <w:sz w:val="24"/>
          <w:szCs w:val="24"/>
          <w:lang w:val="ru-RU"/>
        </w:rPr>
        <w:t>-</w:t>
      </w:r>
      <w:r>
        <w:rPr>
          <w:rFonts w:ascii="Calibri" w:hAnsi="Calibri"/>
          <w:sz w:val="24"/>
          <w:szCs w:val="24"/>
          <w:lang w:val="ru-RU"/>
        </w:rPr>
        <w:t>либо из специальных режимов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кратковременно нажимайте на кнопку питания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чтобы переключаться между режимами </w:t>
      </w:r>
      <w:r>
        <w:rPr>
          <w:rFonts w:ascii="Calibri" w:hAnsi="Calibri"/>
          <w:sz w:val="24"/>
          <w:szCs w:val="24"/>
          <w:lang w:val="ru-RU"/>
        </w:rPr>
        <w:t xml:space="preserve">SOS </w:t>
      </w:r>
      <w:r>
        <w:rPr>
          <w:rFonts w:ascii="Calibri" w:hAnsi="Calibri"/>
          <w:sz w:val="24"/>
          <w:szCs w:val="24"/>
          <w:lang w:val="ru-RU"/>
        </w:rPr>
        <w:t>и МАЯК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 xml:space="preserve">Снова дважды нажмите на кнопку режима </w:t>
      </w:r>
      <w:r>
        <w:rPr>
          <w:rFonts w:ascii="Calibri" w:hAnsi="Calibri"/>
          <w:sz w:val="24"/>
          <w:szCs w:val="24"/>
          <w:lang w:val="ru-RU"/>
        </w:rPr>
        <w:t xml:space="preserve">(MODE), </w:t>
      </w:r>
      <w:r>
        <w:rPr>
          <w:rFonts w:ascii="Calibri" w:hAnsi="Calibri"/>
          <w:sz w:val="24"/>
          <w:szCs w:val="24"/>
          <w:lang w:val="ru-RU"/>
        </w:rPr>
        <w:t>что</w:t>
      </w:r>
      <w:r>
        <w:rPr>
          <w:rFonts w:ascii="Calibri" w:hAnsi="Calibri"/>
          <w:sz w:val="24"/>
          <w:szCs w:val="24"/>
          <w:lang w:val="ru-RU"/>
        </w:rPr>
        <w:t>бы вернуться к предыдущему режиму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468D0C01" w14:textId="77777777" w:rsidR="00C503E7" w:rsidRPr="001078AD" w:rsidRDefault="00C503E7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</w:p>
    <w:p w14:paraId="2C1254DC" w14:textId="77777777" w:rsidR="00C503E7" w:rsidRDefault="001078AD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b/>
          <w:bCs/>
          <w:sz w:val="24"/>
          <w:szCs w:val="24"/>
          <w:lang w:val="ru-RU"/>
        </w:rPr>
        <w:t xml:space="preserve">Блокировка </w:t>
      </w:r>
      <w:r>
        <w:rPr>
          <w:rFonts w:ascii="Calibri" w:hAnsi="Calibri"/>
          <w:b/>
          <w:bCs/>
          <w:sz w:val="24"/>
          <w:szCs w:val="24"/>
          <w:lang w:val="ru-RU"/>
        </w:rPr>
        <w:t xml:space="preserve">/ </w:t>
      </w:r>
      <w:r>
        <w:rPr>
          <w:rFonts w:ascii="Calibri" w:hAnsi="Calibri"/>
          <w:b/>
          <w:bCs/>
          <w:sz w:val="24"/>
          <w:szCs w:val="24"/>
          <w:lang w:val="ru-RU"/>
        </w:rPr>
        <w:t>разблокировка</w:t>
      </w:r>
    </w:p>
    <w:p w14:paraId="564E553C" w14:textId="77777777" w:rsidR="00C503E7" w:rsidRDefault="001078AD">
      <w:pPr>
        <w:pStyle w:val="a5"/>
        <w:numPr>
          <w:ilvl w:val="0"/>
          <w:numId w:val="14"/>
        </w:numPr>
        <w:suppressAutoHyphens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lastRenderedPageBreak/>
        <w:t>Когда налобный фонарь выключен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зажмите и удерживайте обе кнопки в течение </w:t>
      </w:r>
      <w:r>
        <w:rPr>
          <w:rFonts w:ascii="Calibri" w:hAnsi="Calibri"/>
          <w:sz w:val="24"/>
          <w:szCs w:val="24"/>
          <w:lang w:val="ru-RU"/>
        </w:rPr>
        <w:t xml:space="preserve">2 </w:t>
      </w:r>
      <w:r>
        <w:rPr>
          <w:rFonts w:ascii="Calibri" w:hAnsi="Calibri"/>
          <w:sz w:val="24"/>
          <w:szCs w:val="24"/>
          <w:lang w:val="ru-RU"/>
        </w:rPr>
        <w:t>секунд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пока индикатор не мигнет </w:t>
      </w:r>
      <w:r>
        <w:rPr>
          <w:rFonts w:ascii="Calibri" w:hAnsi="Calibri"/>
          <w:sz w:val="24"/>
          <w:szCs w:val="24"/>
          <w:lang w:val="ru-RU"/>
        </w:rPr>
        <w:t xml:space="preserve">3 </w:t>
      </w:r>
      <w:r>
        <w:rPr>
          <w:rFonts w:ascii="Calibri" w:hAnsi="Calibri"/>
          <w:sz w:val="24"/>
          <w:szCs w:val="24"/>
          <w:lang w:val="ru-RU"/>
        </w:rPr>
        <w:t>раза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сообщая таким образом о переходе в режим блокировки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 xml:space="preserve">В режиме </w:t>
      </w:r>
      <w:r>
        <w:rPr>
          <w:rFonts w:ascii="Calibri" w:hAnsi="Calibri"/>
          <w:sz w:val="24"/>
          <w:szCs w:val="24"/>
          <w:lang w:val="ru-RU"/>
        </w:rPr>
        <w:t>блокировки никакие уровни яркости и специальные режимы недоступны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и при нажатии на любую из кнопок индикатор будет однократно мигать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сообщая таким образом о нахождении фонаря в этом режиме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1628CC6B" w14:textId="77777777" w:rsidR="00C503E7" w:rsidRDefault="001078AD">
      <w:pPr>
        <w:pStyle w:val="a5"/>
        <w:numPr>
          <w:ilvl w:val="0"/>
          <w:numId w:val="14"/>
        </w:numPr>
        <w:suppressAutoHyphens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В режиме блокировки снова зажмите и удерживайте обе кнопки в течение </w:t>
      </w:r>
      <w:r>
        <w:rPr>
          <w:rFonts w:ascii="Calibri" w:hAnsi="Calibri"/>
          <w:sz w:val="24"/>
          <w:szCs w:val="24"/>
          <w:lang w:val="ru-RU"/>
        </w:rPr>
        <w:t xml:space="preserve">2 </w:t>
      </w:r>
      <w:r>
        <w:rPr>
          <w:rFonts w:ascii="Calibri" w:hAnsi="Calibri"/>
          <w:sz w:val="24"/>
          <w:szCs w:val="24"/>
          <w:lang w:val="ru-RU"/>
        </w:rPr>
        <w:t>секунд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пока устройство не перейдет в режим сверхнизкого уровня яркости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что будет указывать на разблокировку фонаря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3636F4BF" w14:textId="77777777" w:rsidR="00C503E7" w:rsidRPr="001078AD" w:rsidRDefault="00C503E7">
      <w:pPr>
        <w:rPr>
          <w:rFonts w:ascii="Calibri" w:eastAsia="Calibri" w:hAnsi="Calibri" w:cs="Calibri"/>
          <w:sz w:val="24"/>
          <w:szCs w:val="24"/>
          <w:lang w:val="ru-RU"/>
        </w:rPr>
      </w:pPr>
    </w:p>
    <w:p w14:paraId="75580EFD" w14:textId="77777777" w:rsidR="00C503E7" w:rsidRDefault="001078AD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b/>
          <w:bCs/>
          <w:sz w:val="24"/>
          <w:szCs w:val="24"/>
          <w:lang w:val="ru-RU"/>
        </w:rPr>
        <w:t>Замена аккумулятора</w:t>
      </w:r>
    </w:p>
    <w:p w14:paraId="4E43E450" w14:textId="77777777" w:rsidR="00C503E7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Аккумулятор необходимо заменить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если свет фон</w:t>
      </w:r>
      <w:r>
        <w:rPr>
          <w:rFonts w:ascii="Calibri" w:hAnsi="Calibri"/>
          <w:sz w:val="24"/>
          <w:szCs w:val="24"/>
          <w:lang w:val="ru-RU"/>
        </w:rPr>
        <w:t>аря кажется тусклым или устройство перестает реагировать на команды из</w:t>
      </w:r>
      <w:r>
        <w:rPr>
          <w:rFonts w:ascii="Calibri" w:hAnsi="Calibri"/>
          <w:sz w:val="24"/>
          <w:szCs w:val="24"/>
          <w:lang w:val="ru-RU"/>
        </w:rPr>
        <w:t>-</w:t>
      </w:r>
      <w:r>
        <w:rPr>
          <w:rFonts w:ascii="Calibri" w:hAnsi="Calibri"/>
          <w:sz w:val="24"/>
          <w:szCs w:val="24"/>
          <w:lang w:val="ru-RU"/>
        </w:rPr>
        <w:t>за низкого уровня заряда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1D9ABA30" w14:textId="77777777" w:rsidR="00C503E7" w:rsidRPr="001078AD" w:rsidRDefault="00C503E7">
      <w:pPr>
        <w:rPr>
          <w:rFonts w:ascii="Calibri" w:eastAsia="Calibri" w:hAnsi="Calibri" w:cs="Calibri"/>
          <w:sz w:val="24"/>
          <w:szCs w:val="24"/>
          <w:lang w:val="ru-RU"/>
        </w:rPr>
      </w:pPr>
    </w:p>
    <w:p w14:paraId="53E59735" w14:textId="77777777" w:rsidR="00C503E7" w:rsidRDefault="001078AD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b/>
          <w:bCs/>
          <w:sz w:val="24"/>
          <w:szCs w:val="24"/>
          <w:lang w:val="ru-RU"/>
        </w:rPr>
        <w:t>Меры предосторожности</w:t>
      </w:r>
    </w:p>
    <w:p w14:paraId="29E6A8F1" w14:textId="77777777" w:rsidR="00C503E7" w:rsidRDefault="001078AD">
      <w:pPr>
        <w:pStyle w:val="a5"/>
        <w:numPr>
          <w:ilvl w:val="0"/>
          <w:numId w:val="16"/>
        </w:num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ВНИМАНИЕ</w:t>
      </w:r>
      <w:r>
        <w:rPr>
          <w:rFonts w:ascii="Calibri" w:hAnsi="Calibri"/>
          <w:sz w:val="24"/>
          <w:szCs w:val="24"/>
          <w:lang w:val="ru-RU"/>
        </w:rPr>
        <w:t xml:space="preserve">! </w:t>
      </w:r>
      <w:r>
        <w:rPr>
          <w:rFonts w:ascii="Calibri" w:hAnsi="Calibri"/>
          <w:sz w:val="24"/>
          <w:szCs w:val="24"/>
          <w:lang w:val="ru-RU"/>
        </w:rPr>
        <w:t>Возможно опасное излучение</w:t>
      </w:r>
      <w:r>
        <w:rPr>
          <w:rFonts w:ascii="Calibri" w:hAnsi="Calibri"/>
          <w:sz w:val="24"/>
          <w:szCs w:val="24"/>
          <w:lang w:val="ru-RU"/>
        </w:rPr>
        <w:t xml:space="preserve">! </w:t>
      </w:r>
      <w:r>
        <w:rPr>
          <w:rFonts w:ascii="Calibri" w:hAnsi="Calibri"/>
          <w:sz w:val="24"/>
          <w:szCs w:val="24"/>
          <w:lang w:val="ru-RU"/>
        </w:rPr>
        <w:t>Не направляйте луч фонаря в глаза</w:t>
      </w:r>
      <w:r>
        <w:rPr>
          <w:rFonts w:ascii="Calibri" w:hAnsi="Calibri"/>
          <w:sz w:val="24"/>
          <w:szCs w:val="24"/>
          <w:lang w:val="ru-RU"/>
        </w:rPr>
        <w:t xml:space="preserve">! </w:t>
      </w:r>
      <w:r>
        <w:rPr>
          <w:rFonts w:ascii="Calibri" w:hAnsi="Calibri"/>
          <w:sz w:val="24"/>
          <w:szCs w:val="24"/>
          <w:lang w:val="ru-RU"/>
        </w:rPr>
        <w:t>Поскольку это может нанести им значительный вред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10EBF37B" w14:textId="77777777" w:rsidR="00C503E7" w:rsidRDefault="001078AD">
      <w:pPr>
        <w:pStyle w:val="a5"/>
        <w:numPr>
          <w:ilvl w:val="0"/>
          <w:numId w:val="16"/>
        </w:num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НЕ разбирайте</w:t>
      </w:r>
      <w:r>
        <w:rPr>
          <w:rFonts w:ascii="Calibri" w:hAnsi="Calibri"/>
          <w:sz w:val="24"/>
          <w:szCs w:val="24"/>
          <w:lang w:val="ru-RU"/>
        </w:rPr>
        <w:t xml:space="preserve"> налобный фонарь и не вносите какие</w:t>
      </w:r>
      <w:r>
        <w:rPr>
          <w:rFonts w:ascii="Calibri" w:hAnsi="Calibri"/>
          <w:sz w:val="24"/>
          <w:szCs w:val="24"/>
          <w:lang w:val="ru-RU"/>
        </w:rPr>
        <w:t>-</w:t>
      </w:r>
      <w:r>
        <w:rPr>
          <w:rFonts w:ascii="Calibri" w:hAnsi="Calibri"/>
          <w:sz w:val="24"/>
          <w:szCs w:val="24"/>
          <w:lang w:val="ru-RU"/>
        </w:rPr>
        <w:t>либо изменения в его конструкцию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так как это может привести к его повреждению и аннулированию гарантии на продукт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Пожалуйста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обратитесь к разделу гарантии текущего руководства для получения о ней полной информации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46E86590" w14:textId="77777777" w:rsidR="00C503E7" w:rsidRDefault="001078AD">
      <w:pPr>
        <w:pStyle w:val="a5"/>
        <w:numPr>
          <w:ilvl w:val="0"/>
          <w:numId w:val="16"/>
        </w:num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Ут</w:t>
      </w:r>
      <w:r>
        <w:rPr>
          <w:rFonts w:ascii="Calibri" w:hAnsi="Calibri"/>
          <w:sz w:val="24"/>
          <w:szCs w:val="24"/>
          <w:lang w:val="ru-RU"/>
        </w:rPr>
        <w:t xml:space="preserve">илизируйте устройство </w:t>
      </w:r>
      <w:r>
        <w:rPr>
          <w:rFonts w:ascii="Calibri" w:hAnsi="Calibri"/>
          <w:sz w:val="24"/>
          <w:szCs w:val="24"/>
          <w:lang w:val="ru-RU"/>
        </w:rPr>
        <w:t xml:space="preserve">/ </w:t>
      </w:r>
      <w:r>
        <w:rPr>
          <w:rFonts w:ascii="Calibri" w:hAnsi="Calibri"/>
          <w:sz w:val="24"/>
          <w:szCs w:val="24"/>
          <w:lang w:val="ru-RU"/>
        </w:rPr>
        <w:t>аккумуляторы в соответствии с действующим местным законодательством и принятыми в вашем регионе правилами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5C8D21C6" w14:textId="77777777" w:rsidR="00C503E7" w:rsidRPr="001078AD" w:rsidRDefault="00C503E7">
      <w:pPr>
        <w:rPr>
          <w:rFonts w:ascii="Calibri" w:eastAsia="Calibri" w:hAnsi="Calibri" w:cs="Calibri"/>
          <w:sz w:val="24"/>
          <w:szCs w:val="24"/>
          <w:lang w:val="ru-RU"/>
        </w:rPr>
      </w:pPr>
    </w:p>
    <w:p w14:paraId="2D558851" w14:textId="77777777" w:rsidR="00C503E7" w:rsidRDefault="001078AD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/>
          <w:b/>
          <w:bCs/>
          <w:sz w:val="24"/>
          <w:szCs w:val="24"/>
          <w:lang w:val="ru-RU"/>
        </w:rPr>
        <w:t>Гарантийное обслуживание</w:t>
      </w:r>
    </w:p>
    <w:p w14:paraId="455B47AB" w14:textId="77777777" w:rsidR="00C503E7" w:rsidRPr="001078AD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На всю продукцию </w:t>
      </w:r>
      <w:r>
        <w:rPr>
          <w:rFonts w:ascii="Calibri" w:hAnsi="Calibri"/>
          <w:sz w:val="24"/>
          <w:szCs w:val="24"/>
        </w:rPr>
        <w:t>NITECORE</w:t>
      </w:r>
      <w:r>
        <w:rPr>
          <w:rFonts w:ascii="Calibri" w:hAnsi="Calibri"/>
          <w:sz w:val="24"/>
          <w:szCs w:val="24"/>
          <w:lang w:val="ru-RU"/>
        </w:rPr>
        <w:t>® распространяется гарантия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При наличии у продукта каких</w:t>
      </w:r>
      <w:r>
        <w:rPr>
          <w:rFonts w:ascii="Calibri" w:hAnsi="Calibri"/>
          <w:sz w:val="24"/>
          <w:szCs w:val="24"/>
          <w:lang w:val="ru-RU"/>
        </w:rPr>
        <w:t>-</w:t>
      </w:r>
      <w:r>
        <w:rPr>
          <w:rFonts w:ascii="Calibri" w:hAnsi="Calibri"/>
          <w:sz w:val="24"/>
          <w:szCs w:val="24"/>
          <w:lang w:val="ru-RU"/>
        </w:rPr>
        <w:t xml:space="preserve">либо дефектов или брака его можно обменять у местного дистрибьютора в течение </w:t>
      </w:r>
      <w:r>
        <w:rPr>
          <w:rFonts w:ascii="Calibri" w:hAnsi="Calibri"/>
          <w:sz w:val="24"/>
          <w:szCs w:val="24"/>
          <w:lang w:val="ru-RU"/>
        </w:rPr>
        <w:t xml:space="preserve">15 </w:t>
      </w:r>
      <w:r>
        <w:rPr>
          <w:rFonts w:ascii="Calibri" w:hAnsi="Calibri"/>
          <w:sz w:val="24"/>
          <w:szCs w:val="24"/>
          <w:lang w:val="ru-RU"/>
        </w:rPr>
        <w:t>дней со дня покупки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 xml:space="preserve">После этого всю неисправную продукцию </w:t>
      </w:r>
      <w:r>
        <w:rPr>
          <w:rFonts w:ascii="Calibri" w:hAnsi="Calibri"/>
          <w:sz w:val="24"/>
          <w:szCs w:val="24"/>
        </w:rPr>
        <w:t>NITECORE</w:t>
      </w:r>
      <w:r>
        <w:rPr>
          <w:rFonts w:ascii="Calibri" w:hAnsi="Calibri"/>
          <w:sz w:val="24"/>
          <w:szCs w:val="24"/>
          <w:lang w:val="ru-RU"/>
        </w:rPr>
        <w:t xml:space="preserve">® можно бесплатно починить в течение </w:t>
      </w:r>
      <w:r>
        <w:rPr>
          <w:rFonts w:ascii="Calibri" w:hAnsi="Calibri"/>
          <w:sz w:val="24"/>
          <w:szCs w:val="24"/>
          <w:lang w:val="ru-RU"/>
        </w:rPr>
        <w:t xml:space="preserve">60 </w:t>
      </w:r>
      <w:r>
        <w:rPr>
          <w:rFonts w:ascii="Calibri" w:hAnsi="Calibri"/>
          <w:sz w:val="24"/>
          <w:szCs w:val="24"/>
          <w:lang w:val="ru-RU"/>
        </w:rPr>
        <w:t>месяцев со дня покупки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 xml:space="preserve">По прошествии </w:t>
      </w:r>
      <w:r>
        <w:rPr>
          <w:rFonts w:ascii="Calibri" w:hAnsi="Calibri"/>
          <w:sz w:val="24"/>
          <w:szCs w:val="24"/>
          <w:lang w:val="ru-RU"/>
        </w:rPr>
        <w:t xml:space="preserve">60 </w:t>
      </w:r>
      <w:r>
        <w:rPr>
          <w:rFonts w:ascii="Calibri" w:hAnsi="Calibri"/>
          <w:sz w:val="24"/>
          <w:szCs w:val="24"/>
          <w:lang w:val="ru-RU"/>
        </w:rPr>
        <w:t>месяцев начинает действоват</w:t>
      </w:r>
      <w:r>
        <w:rPr>
          <w:rFonts w:ascii="Calibri" w:hAnsi="Calibri"/>
          <w:sz w:val="24"/>
          <w:szCs w:val="24"/>
          <w:lang w:val="ru-RU"/>
        </w:rPr>
        <w:t>ь ограниченная гарантия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которая распространяется на стоимость работы и обслуживания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но не покрывает плату за комплектующие и запасные части</w:t>
      </w:r>
      <w:r>
        <w:rPr>
          <w:rFonts w:ascii="Calibri" w:hAnsi="Calibri"/>
          <w:sz w:val="24"/>
          <w:szCs w:val="24"/>
          <w:lang w:val="ru-RU"/>
        </w:rPr>
        <w:t>.</w:t>
      </w:r>
    </w:p>
    <w:p w14:paraId="59D94675" w14:textId="77777777" w:rsidR="00C503E7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Гарантия аннулируется в случае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если</w:t>
      </w:r>
      <w:r>
        <w:rPr>
          <w:rFonts w:ascii="Calibri" w:hAnsi="Calibri"/>
          <w:sz w:val="24"/>
          <w:szCs w:val="24"/>
          <w:lang w:val="ru-RU"/>
        </w:rPr>
        <w:t>:</w:t>
      </w:r>
    </w:p>
    <w:p w14:paraId="7F70E073" w14:textId="77777777" w:rsidR="00C503E7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1. </w:t>
      </w:r>
      <w:r>
        <w:rPr>
          <w:rFonts w:ascii="Calibri" w:hAnsi="Calibri"/>
          <w:sz w:val="24"/>
          <w:szCs w:val="24"/>
          <w:lang w:val="ru-RU"/>
        </w:rPr>
        <w:t>устройство было сломано или в его конструкцию были внесены изменения неу</w:t>
      </w:r>
      <w:r>
        <w:rPr>
          <w:rFonts w:ascii="Calibri" w:hAnsi="Calibri"/>
          <w:sz w:val="24"/>
          <w:szCs w:val="24"/>
          <w:lang w:val="ru-RU"/>
        </w:rPr>
        <w:t xml:space="preserve">полномоченными </w:t>
      </w:r>
      <w:r>
        <w:rPr>
          <w:rFonts w:ascii="Calibri" w:hAnsi="Calibri"/>
          <w:sz w:val="24"/>
          <w:szCs w:val="24"/>
          <w:lang w:val="ru-RU"/>
        </w:rPr>
        <w:t>(</w:t>
      </w:r>
      <w:r>
        <w:rPr>
          <w:rFonts w:ascii="Calibri" w:hAnsi="Calibri"/>
          <w:sz w:val="24"/>
          <w:szCs w:val="24"/>
          <w:lang w:val="ru-RU"/>
        </w:rPr>
        <w:t>т</w:t>
      </w:r>
      <w:r>
        <w:rPr>
          <w:rFonts w:ascii="Calibri" w:hAnsi="Calibri"/>
          <w:sz w:val="24"/>
          <w:szCs w:val="24"/>
          <w:lang w:val="ru-RU"/>
        </w:rPr>
        <w:t>.</w:t>
      </w:r>
      <w:r>
        <w:rPr>
          <w:rFonts w:ascii="Calibri" w:hAnsi="Calibri"/>
          <w:sz w:val="24"/>
          <w:szCs w:val="24"/>
          <w:lang w:val="ru-RU"/>
        </w:rPr>
        <w:t>е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неофициальными</w:t>
      </w:r>
      <w:r>
        <w:rPr>
          <w:rFonts w:ascii="Calibri" w:hAnsi="Calibri"/>
          <w:sz w:val="24"/>
          <w:szCs w:val="24"/>
          <w:lang w:val="ru-RU"/>
        </w:rPr>
        <w:t xml:space="preserve">) </w:t>
      </w:r>
      <w:r>
        <w:rPr>
          <w:rFonts w:ascii="Calibri" w:hAnsi="Calibri"/>
          <w:sz w:val="24"/>
          <w:szCs w:val="24"/>
          <w:lang w:val="ru-RU"/>
        </w:rPr>
        <w:t>лицами</w:t>
      </w:r>
    </w:p>
    <w:p w14:paraId="285F95D6" w14:textId="77777777" w:rsidR="00C503E7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2. </w:t>
      </w:r>
      <w:r>
        <w:rPr>
          <w:rFonts w:ascii="Calibri" w:hAnsi="Calibri"/>
          <w:sz w:val="24"/>
          <w:szCs w:val="24"/>
          <w:lang w:val="ru-RU"/>
        </w:rPr>
        <w:t>продукция была повреждена вследствие неправильного пользования</w:t>
      </w:r>
    </w:p>
    <w:p w14:paraId="76040888" w14:textId="77777777" w:rsidR="00C503E7" w:rsidRPr="001078AD" w:rsidRDefault="001078AD">
      <w:p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За последней информацией о продукции и услугах </w:t>
      </w:r>
      <w:r>
        <w:rPr>
          <w:rFonts w:ascii="Calibri" w:hAnsi="Calibri"/>
          <w:sz w:val="24"/>
          <w:szCs w:val="24"/>
        </w:rPr>
        <w:t>NITECORE</w:t>
      </w:r>
      <w:r>
        <w:rPr>
          <w:rFonts w:ascii="Calibri" w:hAnsi="Calibri"/>
          <w:sz w:val="24"/>
          <w:szCs w:val="24"/>
          <w:lang w:val="ru-RU"/>
        </w:rPr>
        <w:t>®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пожалуйста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обращайтесь к региональному дистрибьютору </w:t>
      </w:r>
      <w:r>
        <w:rPr>
          <w:rFonts w:ascii="Calibri" w:hAnsi="Calibri"/>
          <w:sz w:val="24"/>
          <w:szCs w:val="24"/>
        </w:rPr>
        <w:t>NITECORE</w:t>
      </w:r>
      <w:r>
        <w:rPr>
          <w:rFonts w:ascii="Calibri" w:hAnsi="Calibri"/>
          <w:sz w:val="24"/>
          <w:szCs w:val="24"/>
          <w:lang w:val="ru-RU"/>
        </w:rPr>
        <w:t xml:space="preserve">® или пишите на почту </w:t>
      </w:r>
      <w:r>
        <w:rPr>
          <w:rFonts w:ascii="Calibri" w:hAnsi="Calibri"/>
          <w:sz w:val="24"/>
          <w:szCs w:val="24"/>
        </w:rPr>
        <w:t>service</w:t>
      </w:r>
      <w:r>
        <w:rPr>
          <w:rFonts w:ascii="Calibri" w:hAnsi="Calibri"/>
          <w:sz w:val="24"/>
          <w:szCs w:val="24"/>
          <w:lang w:val="ru-RU"/>
        </w:rPr>
        <w:t>@</w:t>
      </w:r>
      <w:proofErr w:type="spellStart"/>
      <w:r>
        <w:rPr>
          <w:rFonts w:ascii="Calibri" w:hAnsi="Calibri"/>
          <w:sz w:val="24"/>
          <w:szCs w:val="24"/>
        </w:rPr>
        <w:t>nitecore</w:t>
      </w:r>
      <w:proofErr w:type="spellEnd"/>
      <w:r>
        <w:rPr>
          <w:rFonts w:ascii="Calibri" w:hAnsi="Calibri"/>
          <w:sz w:val="24"/>
          <w:szCs w:val="24"/>
          <w:lang w:val="ru-RU"/>
        </w:rPr>
        <w:t>.</w:t>
      </w:r>
      <w:r>
        <w:rPr>
          <w:rFonts w:ascii="Calibri" w:hAnsi="Calibri"/>
          <w:sz w:val="24"/>
          <w:szCs w:val="24"/>
        </w:rPr>
        <w:t>com</w:t>
      </w:r>
    </w:p>
    <w:p w14:paraId="13C848CA" w14:textId="77777777" w:rsidR="00C503E7" w:rsidRPr="001078AD" w:rsidRDefault="001078AD">
      <w:pPr>
        <w:rPr>
          <w:lang w:val="ru-RU"/>
        </w:rPr>
      </w:pPr>
      <w:r>
        <w:rPr>
          <w:rFonts w:ascii="Lucida Grande" w:hAnsi="Lucida Grande"/>
          <w:sz w:val="24"/>
          <w:szCs w:val="24"/>
          <w:lang w:val="ru-RU"/>
        </w:rPr>
        <w:t>※</w:t>
      </w:r>
      <w:r>
        <w:rPr>
          <w:rFonts w:ascii="Calibri" w:hAnsi="Calibri"/>
          <w:sz w:val="24"/>
          <w:szCs w:val="24"/>
          <w:lang w:val="ru-RU"/>
        </w:rPr>
        <w:t xml:space="preserve"> Все изображения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тексты и утверждения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приведенные в данном руководстве пользователя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предназначены только для справочных целей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В случае возникновения каких</w:t>
      </w:r>
      <w:r>
        <w:rPr>
          <w:rFonts w:ascii="Calibri" w:hAnsi="Calibri"/>
          <w:sz w:val="24"/>
          <w:szCs w:val="24"/>
          <w:lang w:val="ru-RU"/>
        </w:rPr>
        <w:t>-</w:t>
      </w:r>
      <w:r>
        <w:rPr>
          <w:rFonts w:ascii="Calibri" w:hAnsi="Calibri"/>
          <w:sz w:val="24"/>
          <w:szCs w:val="24"/>
          <w:lang w:val="ru-RU"/>
        </w:rPr>
        <w:t>либ</w:t>
      </w:r>
      <w:r>
        <w:rPr>
          <w:rFonts w:ascii="Calibri" w:hAnsi="Calibri"/>
          <w:sz w:val="24"/>
          <w:szCs w:val="24"/>
          <w:lang w:val="ru-RU"/>
        </w:rPr>
        <w:t>о расхождений между данным руководством и информацией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 xml:space="preserve">указанной на сайте </w:t>
      </w:r>
      <w:r>
        <w:rPr>
          <w:rFonts w:ascii="Calibri" w:hAnsi="Calibri"/>
          <w:sz w:val="24"/>
          <w:szCs w:val="24"/>
        </w:rPr>
        <w:t>www</w:t>
      </w:r>
      <w:r>
        <w:rPr>
          <w:rFonts w:ascii="Calibri" w:hAnsi="Calibri"/>
          <w:sz w:val="24"/>
          <w:szCs w:val="24"/>
          <w:lang w:val="ru-RU"/>
        </w:rPr>
        <w:t>.</w:t>
      </w:r>
      <w:proofErr w:type="spellStart"/>
      <w:r>
        <w:rPr>
          <w:rFonts w:ascii="Calibri" w:hAnsi="Calibri"/>
          <w:sz w:val="24"/>
          <w:szCs w:val="24"/>
        </w:rPr>
        <w:t>nitecore</w:t>
      </w:r>
      <w:proofErr w:type="spellEnd"/>
      <w:r>
        <w:rPr>
          <w:rFonts w:ascii="Calibri" w:hAnsi="Calibri"/>
          <w:sz w:val="24"/>
          <w:szCs w:val="24"/>
          <w:lang w:val="ru-RU"/>
        </w:rPr>
        <w:t>.</w:t>
      </w:r>
      <w:r>
        <w:rPr>
          <w:rFonts w:ascii="Calibri" w:hAnsi="Calibri"/>
          <w:sz w:val="24"/>
          <w:szCs w:val="24"/>
        </w:rPr>
        <w:t>com</w:t>
      </w:r>
      <w:r>
        <w:rPr>
          <w:rFonts w:ascii="Calibri" w:hAnsi="Calibri"/>
          <w:sz w:val="24"/>
          <w:szCs w:val="24"/>
          <w:lang w:val="ru-RU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Sysmax</w:t>
      </w:r>
      <w:proofErr w:type="spellEnd"/>
      <w:r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</w:rPr>
        <w:t>Innovations</w:t>
      </w:r>
      <w:r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</w:rPr>
        <w:t>Co</w:t>
      </w:r>
      <w:r>
        <w:rPr>
          <w:rFonts w:ascii="Calibri" w:hAnsi="Calibri"/>
          <w:sz w:val="24"/>
          <w:szCs w:val="24"/>
          <w:lang w:val="ru-RU"/>
        </w:rPr>
        <w:t xml:space="preserve">., </w:t>
      </w:r>
      <w:r>
        <w:rPr>
          <w:rFonts w:ascii="Calibri" w:hAnsi="Calibri"/>
          <w:sz w:val="24"/>
          <w:szCs w:val="24"/>
        </w:rPr>
        <w:t>Ltd</w:t>
      </w:r>
      <w:r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оставляет за собой право интерпретировать и изменять содержание данного документа в любое время без предварительного уведомления</w:t>
      </w:r>
      <w:r>
        <w:rPr>
          <w:rFonts w:ascii="Calibri" w:hAnsi="Calibri"/>
          <w:sz w:val="24"/>
          <w:szCs w:val="24"/>
          <w:lang w:val="ru-RU"/>
        </w:rPr>
        <w:t>.</w:t>
      </w:r>
    </w:p>
    <w:sectPr w:rsidR="00C503E7" w:rsidRPr="001078AD">
      <w:headerReference w:type="default" r:id="rId10"/>
      <w:footerReference w:type="default" r:id="rId11"/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B954" w14:textId="77777777" w:rsidR="00000000" w:rsidRDefault="001078AD">
      <w:r>
        <w:separator/>
      </w:r>
    </w:p>
  </w:endnote>
  <w:endnote w:type="continuationSeparator" w:id="0">
    <w:p w14:paraId="3D95FA05" w14:textId="77777777" w:rsidR="00000000" w:rsidRDefault="0010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34A1" w14:textId="77777777" w:rsidR="00C503E7" w:rsidRDefault="00C503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3D40" w14:textId="77777777" w:rsidR="00000000" w:rsidRDefault="001078AD">
      <w:r>
        <w:separator/>
      </w:r>
    </w:p>
  </w:footnote>
  <w:footnote w:type="continuationSeparator" w:id="0">
    <w:p w14:paraId="1B475F87" w14:textId="77777777" w:rsidR="00000000" w:rsidRDefault="0010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72EA" w14:textId="77777777" w:rsidR="00C503E7" w:rsidRDefault="00C503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7861"/>
    <w:multiLevelType w:val="hybridMultilevel"/>
    <w:tmpl w:val="09E289D0"/>
    <w:styleLink w:val="8"/>
    <w:lvl w:ilvl="0" w:tplc="5EE023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60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401CF4">
      <w:start w:val="1"/>
      <w:numFmt w:val="lowerRoman"/>
      <w:lvlText w:val="%3."/>
      <w:lvlJc w:val="left"/>
      <w:pPr>
        <w:ind w:left="216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3ADA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F2B7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EE149A">
      <w:start w:val="1"/>
      <w:numFmt w:val="lowerRoman"/>
      <w:lvlText w:val="%6."/>
      <w:lvlJc w:val="left"/>
      <w:pPr>
        <w:ind w:left="432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5685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2800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0BE04">
      <w:start w:val="1"/>
      <w:numFmt w:val="lowerRoman"/>
      <w:lvlText w:val="%9."/>
      <w:lvlJc w:val="left"/>
      <w:pPr>
        <w:ind w:left="648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A01E0F"/>
    <w:multiLevelType w:val="hybridMultilevel"/>
    <w:tmpl w:val="E542C8D8"/>
    <w:numStyleLink w:val="5"/>
  </w:abstractNum>
  <w:abstractNum w:abstractNumId="2" w15:restartNumberingAfterBreak="0">
    <w:nsid w:val="1D464794"/>
    <w:multiLevelType w:val="hybridMultilevel"/>
    <w:tmpl w:val="92264518"/>
    <w:styleLink w:val="6"/>
    <w:lvl w:ilvl="0" w:tplc="116813AC">
      <w:start w:val="1"/>
      <w:numFmt w:val="bullet"/>
      <w:lvlText w:val="·"/>
      <w:lvlJc w:val="left"/>
      <w:pPr>
        <w:ind w:left="420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C27EF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F07F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C74D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20DF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6887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28AFD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789A4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0C5B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F4842D4"/>
    <w:multiLevelType w:val="hybridMultilevel"/>
    <w:tmpl w:val="E27653D2"/>
    <w:numStyleLink w:val="3"/>
  </w:abstractNum>
  <w:abstractNum w:abstractNumId="4" w15:restartNumberingAfterBreak="0">
    <w:nsid w:val="20213E4E"/>
    <w:multiLevelType w:val="hybridMultilevel"/>
    <w:tmpl w:val="86A854E2"/>
    <w:numStyleLink w:val="2"/>
  </w:abstractNum>
  <w:abstractNum w:abstractNumId="5" w15:restartNumberingAfterBreak="0">
    <w:nsid w:val="20482EF6"/>
    <w:multiLevelType w:val="hybridMultilevel"/>
    <w:tmpl w:val="86A854E2"/>
    <w:styleLink w:val="2"/>
    <w:lvl w:ilvl="0" w:tplc="B1F6C644">
      <w:start w:val="1"/>
      <w:numFmt w:val="bullet"/>
      <w:lvlText w:val="·"/>
      <w:lvlJc w:val="left"/>
      <w:pPr>
        <w:ind w:left="420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EE9B0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2205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CCFA7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18F7F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966C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80C12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D4400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AC2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7658CA"/>
    <w:multiLevelType w:val="hybridMultilevel"/>
    <w:tmpl w:val="09E289D0"/>
    <w:numStyleLink w:val="8"/>
  </w:abstractNum>
  <w:abstractNum w:abstractNumId="7" w15:restartNumberingAfterBreak="0">
    <w:nsid w:val="2B337879"/>
    <w:multiLevelType w:val="hybridMultilevel"/>
    <w:tmpl w:val="1A4AD202"/>
    <w:numStyleLink w:val="4"/>
  </w:abstractNum>
  <w:abstractNum w:abstractNumId="8" w15:restartNumberingAfterBreak="0">
    <w:nsid w:val="2CA16AC8"/>
    <w:multiLevelType w:val="hybridMultilevel"/>
    <w:tmpl w:val="B38C89F6"/>
    <w:styleLink w:val="7"/>
    <w:lvl w:ilvl="0" w:tplc="02ACD2B4">
      <w:start w:val="1"/>
      <w:numFmt w:val="bullet"/>
      <w:lvlText w:val="·"/>
      <w:lvlJc w:val="left"/>
      <w:pPr>
        <w:ind w:left="420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C0EDF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9C5C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4317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EA9D0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1E40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06BE8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4A194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F6BF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50641C"/>
    <w:multiLevelType w:val="hybridMultilevel"/>
    <w:tmpl w:val="BC5A3E90"/>
    <w:styleLink w:val="1"/>
    <w:lvl w:ilvl="0" w:tplc="A684C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3236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CEBD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3C07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96A0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BA1C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8C9E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969F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0EAF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025583E"/>
    <w:multiLevelType w:val="hybridMultilevel"/>
    <w:tmpl w:val="1A4AD202"/>
    <w:styleLink w:val="4"/>
    <w:lvl w:ilvl="0" w:tplc="40F8B93E">
      <w:start w:val="1"/>
      <w:numFmt w:val="bullet"/>
      <w:lvlText w:val="·"/>
      <w:lvlJc w:val="left"/>
      <w:pPr>
        <w:ind w:left="420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6EEA0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C81C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2E50B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486F8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B84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C4CA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9C0D7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7C78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0183E79"/>
    <w:multiLevelType w:val="hybridMultilevel"/>
    <w:tmpl w:val="E542C8D8"/>
    <w:styleLink w:val="5"/>
    <w:lvl w:ilvl="0" w:tplc="B374080C">
      <w:start w:val="1"/>
      <w:numFmt w:val="bullet"/>
      <w:lvlText w:val="·"/>
      <w:lvlJc w:val="left"/>
      <w:pPr>
        <w:ind w:left="420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A4CA1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B64E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F85E9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3E3EE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80AC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84F2F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38A69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EA9A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1C2155F"/>
    <w:multiLevelType w:val="hybridMultilevel"/>
    <w:tmpl w:val="B38C89F6"/>
    <w:numStyleLink w:val="7"/>
  </w:abstractNum>
  <w:abstractNum w:abstractNumId="13" w15:restartNumberingAfterBreak="0">
    <w:nsid w:val="788430E8"/>
    <w:multiLevelType w:val="hybridMultilevel"/>
    <w:tmpl w:val="92264518"/>
    <w:numStyleLink w:val="6"/>
  </w:abstractNum>
  <w:abstractNum w:abstractNumId="14" w15:restartNumberingAfterBreak="0">
    <w:nsid w:val="7B6E0C7F"/>
    <w:multiLevelType w:val="hybridMultilevel"/>
    <w:tmpl w:val="BC5A3E90"/>
    <w:numStyleLink w:val="1"/>
  </w:abstractNum>
  <w:abstractNum w:abstractNumId="15" w15:restartNumberingAfterBreak="0">
    <w:nsid w:val="7E3802CF"/>
    <w:multiLevelType w:val="hybridMultilevel"/>
    <w:tmpl w:val="E27653D2"/>
    <w:styleLink w:val="3"/>
    <w:lvl w:ilvl="0" w:tplc="2F6CB336">
      <w:start w:val="1"/>
      <w:numFmt w:val="bullet"/>
      <w:lvlText w:val="·"/>
      <w:lvlJc w:val="left"/>
      <w:pPr>
        <w:ind w:left="420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B480D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286E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A2387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72E0E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CCF2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6CB6D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82F49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AEA6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42407341">
    <w:abstractNumId w:val="9"/>
  </w:num>
  <w:num w:numId="2" w16cid:durableId="1332638881">
    <w:abstractNumId w:val="14"/>
  </w:num>
  <w:num w:numId="3" w16cid:durableId="1049694039">
    <w:abstractNumId w:val="5"/>
  </w:num>
  <w:num w:numId="4" w16cid:durableId="1622103690">
    <w:abstractNumId w:val="4"/>
  </w:num>
  <w:num w:numId="5" w16cid:durableId="1555122498">
    <w:abstractNumId w:val="15"/>
  </w:num>
  <w:num w:numId="6" w16cid:durableId="1280800701">
    <w:abstractNumId w:val="3"/>
  </w:num>
  <w:num w:numId="7" w16cid:durableId="520555291">
    <w:abstractNumId w:val="10"/>
  </w:num>
  <w:num w:numId="8" w16cid:durableId="126243068">
    <w:abstractNumId w:val="7"/>
  </w:num>
  <w:num w:numId="9" w16cid:durableId="459341936">
    <w:abstractNumId w:val="11"/>
  </w:num>
  <w:num w:numId="10" w16cid:durableId="1649674741">
    <w:abstractNumId w:val="1"/>
  </w:num>
  <w:num w:numId="11" w16cid:durableId="1471165994">
    <w:abstractNumId w:val="2"/>
  </w:num>
  <w:num w:numId="12" w16cid:durableId="183830371">
    <w:abstractNumId w:val="13"/>
  </w:num>
  <w:num w:numId="13" w16cid:durableId="1916621779">
    <w:abstractNumId w:val="8"/>
  </w:num>
  <w:num w:numId="14" w16cid:durableId="346714879">
    <w:abstractNumId w:val="12"/>
  </w:num>
  <w:num w:numId="15" w16cid:durableId="724332473">
    <w:abstractNumId w:val="0"/>
  </w:num>
  <w:num w:numId="16" w16cid:durableId="907959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3E7"/>
    <w:rsid w:val="001078AD"/>
    <w:rsid w:val="00C5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12CD"/>
  <w15:docId w15:val="{510938EB-F157-4F32-BDC6-E001A249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firstLine="420"/>
      <w:jc w:val="both"/>
    </w:pPr>
    <w:rPr>
      <w:rFonts w:cs="Arial Unicode MS"/>
      <w:color w:val="000000"/>
      <w:kern w:val="2"/>
      <w:sz w:val="21"/>
      <w:szCs w:val="21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numbering" w:customStyle="1" w:styleId="6">
    <w:name w:val="Импортированный стиль 6"/>
    <w:pPr>
      <w:numPr>
        <w:numId w:val="11"/>
      </w:numPr>
    </w:pPr>
  </w:style>
  <w:style w:type="numbering" w:customStyle="1" w:styleId="7">
    <w:name w:val="Импортированный стиль 7"/>
    <w:pPr>
      <w:numPr>
        <w:numId w:val="13"/>
      </w:numPr>
    </w:pPr>
  </w:style>
  <w:style w:type="numbering" w:customStyle="1" w:styleId="8">
    <w:name w:val="Импортированный стиль 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 Разградский</cp:lastModifiedBy>
  <cp:revision>2</cp:revision>
  <dcterms:created xsi:type="dcterms:W3CDTF">2023-07-04T05:38:00Z</dcterms:created>
  <dcterms:modified xsi:type="dcterms:W3CDTF">2023-07-04T05:38:00Z</dcterms:modified>
</cp:coreProperties>
</file>