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54C0" w14:textId="31BC8340" w:rsidR="0048034B" w:rsidRPr="003F04B5" w:rsidRDefault="005324AC">
      <w:pPr>
        <w:rPr>
          <w:rFonts w:asciiTheme="minorEastAsia" w:hAnsiTheme="minorEastAsia" w:cs="Calibri"/>
          <w:b/>
          <w:bCs/>
          <w:szCs w:val="21"/>
          <w:lang w:val="ru-RU"/>
        </w:rPr>
      </w:pPr>
      <w:r w:rsidRPr="003F04B5">
        <w:rPr>
          <w:rFonts w:asciiTheme="minorEastAsia" w:hAnsiTheme="minorEastAsia" w:cs="Calibri"/>
          <w:b/>
          <w:bCs/>
          <w:szCs w:val="21"/>
          <w:lang w:val="ru-RU"/>
        </w:rPr>
        <w:t xml:space="preserve">Руководство пользователя </w:t>
      </w:r>
      <w:r w:rsidRPr="00412130">
        <w:rPr>
          <w:rFonts w:asciiTheme="minorEastAsia" w:hAnsiTheme="minorEastAsia" w:cs="Calibri"/>
          <w:b/>
          <w:bCs/>
          <w:szCs w:val="21"/>
        </w:rPr>
        <w:t>EBP</w:t>
      </w:r>
      <w:r w:rsidRPr="003F04B5">
        <w:rPr>
          <w:rFonts w:asciiTheme="minorEastAsia" w:hAnsiTheme="minorEastAsia" w:cs="Calibri"/>
          <w:b/>
          <w:bCs/>
          <w:szCs w:val="21"/>
          <w:lang w:val="ru-RU"/>
        </w:rPr>
        <w:t xml:space="preserve">10 / </w:t>
      </w:r>
      <w:r w:rsidRPr="00412130">
        <w:rPr>
          <w:rFonts w:asciiTheme="minorEastAsia" w:hAnsiTheme="minorEastAsia" w:cs="Calibri"/>
          <w:b/>
          <w:bCs/>
          <w:szCs w:val="21"/>
        </w:rPr>
        <w:t>EBP</w:t>
      </w:r>
      <w:r w:rsidRPr="003F04B5">
        <w:rPr>
          <w:rFonts w:asciiTheme="minorEastAsia" w:hAnsiTheme="minorEastAsia" w:cs="Calibri"/>
          <w:b/>
          <w:bCs/>
          <w:szCs w:val="21"/>
          <w:lang w:val="ru-RU"/>
        </w:rPr>
        <w:t xml:space="preserve">10 </w:t>
      </w:r>
      <w:r w:rsidRPr="00412130">
        <w:rPr>
          <w:rFonts w:asciiTheme="minorEastAsia" w:hAnsiTheme="minorEastAsia" w:cs="Calibri"/>
          <w:b/>
          <w:bCs/>
          <w:szCs w:val="21"/>
        </w:rPr>
        <w:t>mini</w:t>
      </w:r>
    </w:p>
    <w:p w14:paraId="2803F223" w14:textId="77777777" w:rsidR="002107AE" w:rsidRPr="003F04B5" w:rsidRDefault="002107AE">
      <w:pPr>
        <w:rPr>
          <w:rFonts w:asciiTheme="minorEastAsia" w:hAnsiTheme="minorEastAsia" w:cs="Calibri"/>
          <w:b/>
          <w:bCs/>
          <w:szCs w:val="21"/>
          <w:lang w:val="ru-RU"/>
        </w:rPr>
      </w:pPr>
    </w:p>
    <w:p w14:paraId="6FF28BA5" w14:textId="25B74B59" w:rsidR="005324AC" w:rsidRPr="00412130" w:rsidRDefault="005324AC" w:rsidP="0048034B">
      <w:pPr>
        <w:rPr>
          <w:rFonts w:asciiTheme="minorEastAsia" w:hAnsiTheme="minorEastAsia" w:cs="Calibri"/>
          <w:b/>
          <w:szCs w:val="21"/>
          <w:lang w:val="ru-RU"/>
        </w:rPr>
      </w:pPr>
      <w:r w:rsidRPr="00412130">
        <w:rPr>
          <w:rFonts w:asciiTheme="minorEastAsia" w:hAnsiTheme="minorEastAsia" w:cs="Calibri"/>
          <w:b/>
          <w:szCs w:val="21"/>
          <w:lang w:val="ru-RU"/>
        </w:rPr>
        <w:t>Об устройстве</w:t>
      </w:r>
      <w:r w:rsidR="00DD578B">
        <w:rPr>
          <w:rFonts w:asciiTheme="minorEastAsia" w:hAnsiTheme="minorEastAsia" w:cs="Calibri"/>
          <w:b/>
          <w:szCs w:val="21"/>
          <w:lang w:val="ru-RU"/>
        </w:rPr>
        <w:t xml:space="preserve"> </w:t>
      </w:r>
    </w:p>
    <w:p w14:paraId="0D3E7D31" w14:textId="1A52136D" w:rsidR="00834921" w:rsidRPr="00412130" w:rsidRDefault="00834921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В комплект входит </w:t>
      </w:r>
      <w:r w:rsidR="00412130">
        <w:rPr>
          <w:rFonts w:asciiTheme="minorEastAsia" w:hAnsiTheme="minorEastAsia" w:cs="Calibri"/>
          <w:szCs w:val="21"/>
          <w:lang w:val="ru-RU"/>
        </w:rPr>
        <w:t xml:space="preserve">универсальный </w:t>
      </w:r>
      <w:r w:rsidRPr="00412130">
        <w:rPr>
          <w:rFonts w:asciiTheme="minorEastAsia" w:hAnsiTheme="minorEastAsia" w:cs="Calibri"/>
          <w:szCs w:val="21"/>
          <w:lang w:val="ru-RU"/>
        </w:rPr>
        <w:t>штуцер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, </w:t>
      </w:r>
      <w:r w:rsidRPr="00412130">
        <w:rPr>
          <w:rFonts w:asciiTheme="minorEastAsia" w:hAnsiTheme="minorEastAsia" w:cs="Calibri"/>
          <w:szCs w:val="21"/>
          <w:lang w:val="ru-RU"/>
        </w:rPr>
        <w:t>подходящий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как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для клапана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proofErr w:type="spellStart"/>
      <w:r w:rsidR="0048034B" w:rsidRPr="00412130">
        <w:rPr>
          <w:rFonts w:asciiTheme="minorEastAsia" w:hAnsiTheme="minorEastAsia" w:cs="Calibri"/>
          <w:szCs w:val="21"/>
        </w:rPr>
        <w:t>Presta</w:t>
      </w:r>
      <w:proofErr w:type="spellEnd"/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, так и </w:t>
      </w:r>
      <w:r w:rsidRPr="00412130">
        <w:rPr>
          <w:rFonts w:asciiTheme="minorEastAsia" w:hAnsiTheme="minorEastAsia" w:cs="Calibri"/>
          <w:szCs w:val="21"/>
          <w:lang w:val="ru-RU"/>
        </w:rPr>
        <w:t>для клапана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48034B" w:rsidRPr="00412130">
        <w:rPr>
          <w:rFonts w:asciiTheme="minorEastAsia" w:hAnsiTheme="minorEastAsia" w:cs="Calibri"/>
          <w:szCs w:val="21"/>
        </w:rPr>
        <w:t>Schrader</w:t>
      </w:r>
    </w:p>
    <w:p w14:paraId="4A7A934C" w14:textId="79B27601" w:rsidR="0048034B" w:rsidRPr="00412130" w:rsidRDefault="00834921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>Оснащен многофункциональным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48034B" w:rsidRPr="00412130">
        <w:rPr>
          <w:rFonts w:asciiTheme="minorEastAsia" w:hAnsiTheme="minorEastAsia" w:cs="Calibri"/>
          <w:szCs w:val="21"/>
        </w:rPr>
        <w:t>OLED</w:t>
      </w:r>
      <w:r w:rsidRPr="00412130">
        <w:rPr>
          <w:rFonts w:asciiTheme="minorEastAsia" w:hAnsiTheme="minorEastAsia" w:cs="Calibri"/>
          <w:szCs w:val="21"/>
          <w:lang w:val="ru-RU"/>
        </w:rPr>
        <w:t>-дисплеем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, </w:t>
      </w:r>
      <w:r w:rsidRPr="00412130">
        <w:rPr>
          <w:rFonts w:asciiTheme="minorEastAsia" w:hAnsiTheme="minorEastAsia" w:cs="Calibri"/>
          <w:szCs w:val="21"/>
          <w:lang w:val="ru-RU"/>
        </w:rPr>
        <w:t>отображающим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информацию о текущем </w:t>
      </w:r>
      <w:r w:rsidR="0048034B" w:rsidRPr="00412130">
        <w:rPr>
          <w:rFonts w:asciiTheme="minorEastAsia" w:hAnsiTheme="minorEastAsia" w:cs="Calibri"/>
          <w:szCs w:val="21"/>
          <w:lang w:val="ru-RU"/>
        </w:rPr>
        <w:t>режим</w:t>
      </w:r>
      <w:r w:rsidRPr="00412130">
        <w:rPr>
          <w:rFonts w:asciiTheme="minorEastAsia" w:hAnsiTheme="minorEastAsia" w:cs="Calibri"/>
          <w:szCs w:val="21"/>
          <w:lang w:val="ru-RU"/>
        </w:rPr>
        <w:t>е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DD578B">
        <w:rPr>
          <w:rFonts w:asciiTheme="minorEastAsia" w:hAnsiTheme="minorEastAsia" w:cs="Calibri"/>
          <w:szCs w:val="21"/>
          <w:lang w:val="ru-RU"/>
        </w:rPr>
        <w:t>подачи воздуха</w:t>
      </w:r>
      <w:r w:rsidRPr="00412130">
        <w:rPr>
          <w:rFonts w:asciiTheme="minorEastAsia" w:hAnsiTheme="minorEastAsia" w:cs="Calibri"/>
          <w:szCs w:val="21"/>
          <w:lang w:val="ru-RU"/>
        </w:rPr>
        <w:t>, давлении, оставшемся уровне заряда аккумулятора и т. д</w:t>
      </w:r>
      <w:r w:rsidR="0048034B"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5B71A8A5" w14:textId="385D1C5C" w:rsidR="0048034B" w:rsidRPr="00412130" w:rsidRDefault="0048034B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</w:rPr>
        <w:t>EBP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10 имеет 6 режимов </w:t>
      </w:r>
      <w:r w:rsidR="00DD578B">
        <w:rPr>
          <w:rFonts w:asciiTheme="minorEastAsia" w:hAnsiTheme="minorEastAsia" w:cs="Calibri"/>
          <w:szCs w:val="21"/>
          <w:lang w:val="ru-RU"/>
        </w:rPr>
        <w:t>подачи воздуха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с максимальным давлением 144</w:t>
      </w:r>
      <w:r w:rsidR="003702E4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3702E4" w:rsidRPr="00412130">
        <w:rPr>
          <w:rFonts w:asciiTheme="minorEastAsia" w:hAnsiTheme="minorEastAsia" w:cs="Calibri"/>
          <w:szCs w:val="21"/>
        </w:rPr>
        <w:t>psi</w:t>
      </w:r>
    </w:p>
    <w:p w14:paraId="325F9A35" w14:textId="47225886" w:rsidR="0048034B" w:rsidRPr="003F04B5" w:rsidRDefault="0048034B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</w:rPr>
        <w:t>EBP</w:t>
      </w:r>
      <w:r w:rsidRPr="00412130">
        <w:rPr>
          <w:rFonts w:asciiTheme="minorEastAsia" w:hAnsiTheme="minorEastAsia" w:cs="Calibri"/>
          <w:szCs w:val="21"/>
          <w:lang w:val="ru-RU"/>
        </w:rPr>
        <w:t>10</w:t>
      </w:r>
      <w:r w:rsidR="003702E4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3702E4" w:rsidRPr="00412130">
        <w:rPr>
          <w:rFonts w:asciiTheme="minorEastAsia" w:hAnsiTheme="minorEastAsia" w:cs="Calibri"/>
          <w:szCs w:val="21"/>
        </w:rPr>
        <w:t>mini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имеет 5 режимов </w:t>
      </w:r>
      <w:r w:rsidR="00DD578B">
        <w:rPr>
          <w:rFonts w:asciiTheme="minorEastAsia" w:hAnsiTheme="minorEastAsia" w:cs="Calibri"/>
          <w:szCs w:val="21"/>
          <w:lang w:val="ru-RU"/>
        </w:rPr>
        <w:t>подачи воздуха</w:t>
      </w:r>
      <w:r w:rsidR="003702E4" w:rsidRPr="00412130">
        <w:rPr>
          <w:rFonts w:asciiTheme="minorEastAsia" w:hAnsiTheme="minorEastAsia" w:cs="Calibri"/>
          <w:szCs w:val="21"/>
          <w:lang w:val="ru-RU"/>
        </w:rPr>
        <w:t xml:space="preserve"> с максимальным давлением 120 </w:t>
      </w:r>
      <w:r w:rsidR="003702E4" w:rsidRPr="00412130">
        <w:rPr>
          <w:rFonts w:asciiTheme="minorEastAsia" w:hAnsiTheme="minorEastAsia" w:cs="Calibri"/>
          <w:szCs w:val="21"/>
        </w:rPr>
        <w:t>psi</w:t>
      </w:r>
    </w:p>
    <w:p w14:paraId="0F59D534" w14:textId="32553A88" w:rsidR="0048034B" w:rsidRPr="00412130" w:rsidRDefault="00AD1DD6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>Есть возможность самостоятельной установки показателя давления в пользовательском</w:t>
      </w:r>
      <w:r w:rsidR="003702E4" w:rsidRPr="00412130">
        <w:rPr>
          <w:rFonts w:asciiTheme="minorEastAsia" w:hAnsiTheme="minorEastAsia" w:cs="Calibri"/>
          <w:szCs w:val="21"/>
          <w:lang w:val="ru-RU"/>
        </w:rPr>
        <w:t xml:space="preserve"> режим</w:t>
      </w:r>
      <w:r w:rsidRPr="00412130">
        <w:rPr>
          <w:rFonts w:asciiTheme="minorEastAsia" w:hAnsiTheme="minorEastAsia" w:cs="Calibri"/>
          <w:szCs w:val="21"/>
          <w:lang w:val="ru-RU"/>
        </w:rPr>
        <w:t>е</w:t>
      </w:r>
    </w:p>
    <w:p w14:paraId="17714C0F" w14:textId="3113228C" w:rsidR="00AD1DD6" w:rsidRPr="00412130" w:rsidRDefault="00AD1DD6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>Доступно измерение давления в режиме реального времени</w:t>
      </w:r>
    </w:p>
    <w:p w14:paraId="0454F241" w14:textId="2012E649" w:rsidR="0048034B" w:rsidRPr="00412130" w:rsidRDefault="00CF25A0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Быстрое </w:t>
      </w:r>
      <w:r w:rsidR="00142D0A" w:rsidRPr="00412130">
        <w:rPr>
          <w:rFonts w:asciiTheme="minorEastAsia" w:hAnsiTheme="minorEastAsia" w:cs="Calibri"/>
          <w:szCs w:val="21"/>
          <w:lang w:val="ru-RU"/>
        </w:rPr>
        <w:t>переключение между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единиц</w:t>
      </w:r>
      <w:r w:rsidR="00142D0A" w:rsidRPr="00412130">
        <w:rPr>
          <w:rFonts w:asciiTheme="minorEastAsia" w:hAnsiTheme="minorEastAsia" w:cs="Calibri"/>
          <w:szCs w:val="21"/>
          <w:lang w:val="ru-RU"/>
        </w:rPr>
        <w:t>ами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измерения </w:t>
      </w:r>
      <w:r w:rsidR="0048034B" w:rsidRPr="00412130">
        <w:rPr>
          <w:rFonts w:asciiTheme="minorEastAsia" w:hAnsiTheme="minorEastAsia" w:cs="Calibri"/>
          <w:szCs w:val="21"/>
          <w:lang w:val="ru-RU"/>
        </w:rPr>
        <w:t>давления (</w:t>
      </w:r>
      <w:r w:rsidRPr="00412130">
        <w:rPr>
          <w:rFonts w:asciiTheme="minorEastAsia" w:hAnsiTheme="minorEastAsia" w:cs="Calibri"/>
          <w:szCs w:val="21"/>
        </w:rPr>
        <w:t>psi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и </w:t>
      </w:r>
      <w:r w:rsidRPr="00412130">
        <w:rPr>
          <w:rFonts w:asciiTheme="minorEastAsia" w:hAnsiTheme="minorEastAsia" w:cs="Calibri"/>
          <w:szCs w:val="21"/>
          <w:lang w:val="ru-RU"/>
        </w:rPr>
        <w:t>бар</w:t>
      </w:r>
      <w:r w:rsidR="0048034B" w:rsidRPr="00412130">
        <w:rPr>
          <w:rFonts w:asciiTheme="minorEastAsia" w:hAnsiTheme="minorEastAsia" w:cs="Calibri"/>
          <w:szCs w:val="21"/>
          <w:lang w:val="ru-RU"/>
        </w:rPr>
        <w:t>)</w:t>
      </w:r>
    </w:p>
    <w:p w14:paraId="49DE4A3B" w14:textId="49B7A5D0" w:rsidR="0048034B" w:rsidRPr="00412130" w:rsidRDefault="00CF25A0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В </w:t>
      </w:r>
      <w:r w:rsidR="0048034B" w:rsidRPr="00412130">
        <w:rPr>
          <w:rFonts w:asciiTheme="minorEastAsia" w:hAnsiTheme="minorEastAsia" w:cs="Calibri"/>
          <w:szCs w:val="21"/>
        </w:rPr>
        <w:t>EBP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10 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встроен 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литий-ионный аккумулятор 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высокой мощности </w:t>
      </w:r>
      <w:r w:rsidR="0048034B" w:rsidRPr="00412130">
        <w:rPr>
          <w:rFonts w:asciiTheme="minorEastAsia" w:hAnsiTheme="minorEastAsia" w:cs="Calibri"/>
          <w:szCs w:val="21"/>
          <w:lang w:val="ru-RU"/>
        </w:rPr>
        <w:t>8,88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proofErr w:type="spellStart"/>
      <w:r w:rsidRPr="003F04B5">
        <w:rPr>
          <w:rFonts w:asciiTheme="minorEastAsia" w:hAnsiTheme="minorEastAsia" w:cs="Calibri"/>
          <w:szCs w:val="21"/>
          <w:lang w:val="ru-RU"/>
        </w:rPr>
        <w:t>Втч</w:t>
      </w:r>
      <w:proofErr w:type="spellEnd"/>
    </w:p>
    <w:p w14:paraId="6FD2901F" w14:textId="5C436459" w:rsidR="0048034B" w:rsidRPr="00412130" w:rsidRDefault="00CF25A0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В </w:t>
      </w:r>
      <w:r w:rsidR="0048034B" w:rsidRPr="00412130">
        <w:rPr>
          <w:rFonts w:asciiTheme="minorEastAsia" w:hAnsiTheme="minorEastAsia" w:cs="Calibri"/>
          <w:szCs w:val="21"/>
        </w:rPr>
        <w:t>EBP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10 </w:t>
      </w:r>
      <w:proofErr w:type="spellStart"/>
      <w:r w:rsidR="002107AE">
        <w:rPr>
          <w:rFonts w:asciiTheme="minorEastAsia" w:hAnsiTheme="minorEastAsia" w:cs="Calibri"/>
          <w:szCs w:val="21"/>
          <w:lang w:val="ru-RU"/>
        </w:rPr>
        <w:t>mini</w:t>
      </w:r>
      <w:proofErr w:type="spellEnd"/>
      <w:r w:rsidR="002107AE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  <w:lang w:val="ru-RU"/>
        </w:rPr>
        <w:t>встроен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литий-ионный аккумулятор высокой </w:t>
      </w:r>
      <w:r w:rsidRPr="00412130">
        <w:rPr>
          <w:rFonts w:asciiTheme="minorEastAsia" w:hAnsiTheme="minorEastAsia" w:cs="Calibri"/>
          <w:szCs w:val="21"/>
          <w:lang w:val="ru-RU"/>
        </w:rPr>
        <w:t>мощности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2,55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proofErr w:type="spellStart"/>
      <w:r w:rsidRPr="003F04B5">
        <w:rPr>
          <w:rFonts w:asciiTheme="minorEastAsia" w:hAnsiTheme="minorEastAsia" w:cs="Calibri"/>
          <w:szCs w:val="21"/>
          <w:lang w:val="ru-RU"/>
        </w:rPr>
        <w:t>Втч</w:t>
      </w:r>
      <w:proofErr w:type="spellEnd"/>
    </w:p>
    <w:p w14:paraId="7BEFFB88" w14:textId="47B830D4" w:rsidR="0048034B" w:rsidRPr="00412130" w:rsidRDefault="00CF25A0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>Умная система зарядки литий-ионного аккумулятора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с 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зарядным 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портом </w:t>
      </w:r>
      <w:r w:rsidR="0048034B" w:rsidRPr="00412130">
        <w:rPr>
          <w:rFonts w:asciiTheme="minorEastAsia" w:hAnsiTheme="minorEastAsia" w:cs="Calibri"/>
          <w:szCs w:val="21"/>
        </w:rPr>
        <w:t>USB</w:t>
      </w:r>
      <w:r w:rsidR="0048034B" w:rsidRPr="00412130">
        <w:rPr>
          <w:rFonts w:asciiTheme="minorEastAsia" w:hAnsiTheme="minorEastAsia" w:cs="Calibri"/>
          <w:szCs w:val="21"/>
          <w:lang w:val="ru-RU"/>
        </w:rPr>
        <w:t>-</w:t>
      </w:r>
      <w:r w:rsidR="0048034B" w:rsidRPr="00412130">
        <w:rPr>
          <w:rFonts w:asciiTheme="minorEastAsia" w:hAnsiTheme="minorEastAsia" w:cs="Calibri"/>
          <w:szCs w:val="21"/>
        </w:rPr>
        <w:t>C</w:t>
      </w:r>
    </w:p>
    <w:p w14:paraId="40917D6D" w14:textId="26AAA42E" w:rsidR="0048034B" w:rsidRPr="00412130" w:rsidRDefault="0048034B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</w:rPr>
        <w:t>EBP</w:t>
      </w:r>
      <w:r w:rsidRPr="00412130">
        <w:rPr>
          <w:rFonts w:asciiTheme="minorEastAsia" w:hAnsiTheme="minorEastAsia" w:cs="Calibri"/>
          <w:szCs w:val="21"/>
          <w:lang w:val="ru-RU"/>
        </w:rPr>
        <w:t>10</w:t>
      </w:r>
      <w:r w:rsidR="00CF25A0"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2107AE">
        <w:rPr>
          <w:rFonts w:asciiTheme="minorEastAsia" w:hAnsiTheme="minorEastAsia" w:cs="Calibri"/>
          <w:szCs w:val="21"/>
        </w:rPr>
        <w:t>m</w:t>
      </w:r>
      <w:r w:rsidR="00CF25A0" w:rsidRPr="00412130">
        <w:rPr>
          <w:rFonts w:asciiTheme="minorEastAsia" w:hAnsiTheme="minorEastAsia" w:cs="Calibri"/>
          <w:szCs w:val="21"/>
        </w:rPr>
        <w:t>ini</w:t>
      </w:r>
      <w:r w:rsidR="00CF25A0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CF25A0" w:rsidRPr="00412130">
        <w:rPr>
          <w:rFonts w:asciiTheme="minorEastAsia" w:hAnsiTheme="minorEastAsia" w:cs="Calibri"/>
          <w:szCs w:val="21"/>
          <w:lang w:val="ru-RU"/>
        </w:rPr>
        <w:t>является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CF25A0" w:rsidRPr="00412130">
        <w:rPr>
          <w:rFonts w:asciiTheme="minorEastAsia" w:hAnsiTheme="minorEastAsia" w:cs="Calibri"/>
          <w:szCs w:val="21"/>
          <w:lang w:val="ru-RU"/>
        </w:rPr>
        <w:t>сверхкомпактным и портативным решением</w:t>
      </w:r>
      <w:r w:rsidR="00412130">
        <w:rPr>
          <w:rFonts w:asciiTheme="minorEastAsia" w:hAnsiTheme="minorEastAsia" w:cs="Calibri"/>
          <w:szCs w:val="21"/>
          <w:lang w:val="ru-RU"/>
        </w:rPr>
        <w:t xml:space="preserve"> для пользователя</w:t>
      </w:r>
    </w:p>
    <w:p w14:paraId="2885A387" w14:textId="1190E868" w:rsidR="0048034B" w:rsidRPr="00412130" w:rsidRDefault="00CF25A0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</w:rPr>
        <w:t>EBP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10 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и </w:t>
      </w:r>
      <w:r w:rsidR="002107AE">
        <w:rPr>
          <w:rFonts w:asciiTheme="minorEastAsia" w:hAnsiTheme="minorEastAsia" w:cs="Calibri"/>
          <w:szCs w:val="21"/>
        </w:rPr>
        <w:t>EBP</w:t>
      </w:r>
      <w:r w:rsidR="002107AE" w:rsidRPr="003F04B5">
        <w:rPr>
          <w:rFonts w:asciiTheme="minorEastAsia" w:hAnsiTheme="minorEastAsia" w:cs="Calibri"/>
          <w:szCs w:val="21"/>
          <w:lang w:val="ru-RU"/>
        </w:rPr>
        <w:t xml:space="preserve">10 </w:t>
      </w:r>
      <w:r w:rsidR="002107AE">
        <w:rPr>
          <w:rFonts w:asciiTheme="minorEastAsia" w:hAnsiTheme="minorEastAsia" w:cs="Calibri"/>
          <w:szCs w:val="21"/>
        </w:rPr>
        <w:t>m</w:t>
      </w:r>
      <w:r w:rsidRPr="00412130">
        <w:rPr>
          <w:rFonts w:asciiTheme="minorEastAsia" w:hAnsiTheme="minorEastAsia" w:cs="Calibri"/>
          <w:szCs w:val="21"/>
        </w:rPr>
        <w:t>ini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изготовлены </w:t>
      </w:r>
      <w:r w:rsidR="00450BD3" w:rsidRPr="00412130">
        <w:rPr>
          <w:rFonts w:asciiTheme="minorEastAsia" w:hAnsiTheme="minorEastAsia" w:cs="Calibri"/>
          <w:szCs w:val="21"/>
          <w:lang w:val="ru-RU"/>
        </w:rPr>
        <w:t xml:space="preserve">из прочного </w:t>
      </w:r>
      <w:r w:rsidR="00450BD3" w:rsidRPr="003F04B5">
        <w:rPr>
          <w:rFonts w:asciiTheme="minorEastAsia" w:hAnsiTheme="minorEastAsia" w:cs="Calibri"/>
          <w:szCs w:val="21"/>
          <w:lang w:val="ru-RU"/>
        </w:rPr>
        <w:t>АБС-пластика</w:t>
      </w:r>
      <w:r w:rsidR="0048034B" w:rsidRPr="00412130">
        <w:rPr>
          <w:rFonts w:asciiTheme="minorEastAsia" w:hAnsiTheme="minorEastAsia" w:cs="Calibri"/>
          <w:szCs w:val="21"/>
          <w:lang w:val="ru-RU"/>
        </w:rPr>
        <w:t xml:space="preserve"> и алюминиевого сплава</w:t>
      </w:r>
    </w:p>
    <w:p w14:paraId="29DF3F39" w14:textId="25934C91" w:rsidR="0048034B" w:rsidRPr="00412130" w:rsidRDefault="003F04B5" w:rsidP="00450BD3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>Ударостойкость</w:t>
      </w:r>
      <w:r w:rsidR="00450BD3" w:rsidRPr="00412130">
        <w:rPr>
          <w:rFonts w:asciiTheme="minorEastAsia" w:hAnsiTheme="minorEastAsia" w:cs="Calibri"/>
          <w:szCs w:val="21"/>
          <w:lang w:val="ru-RU"/>
        </w:rPr>
        <w:t xml:space="preserve"> предполагает защиту при падении с высоты до 1 метра</w:t>
      </w:r>
    </w:p>
    <w:p w14:paraId="6286C50E" w14:textId="168550E0" w:rsidR="00032A2C" w:rsidRPr="00412130" w:rsidRDefault="0048034B" w:rsidP="004D2BAB">
      <w:pPr>
        <w:pStyle w:val="a7"/>
        <w:numPr>
          <w:ilvl w:val="0"/>
          <w:numId w:val="8"/>
        </w:num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>Водо</w:t>
      </w:r>
      <w:r w:rsidR="00450BD3" w:rsidRPr="00412130">
        <w:rPr>
          <w:rFonts w:asciiTheme="minorEastAsia" w:hAnsiTheme="minorEastAsia" w:cs="Calibri"/>
          <w:szCs w:val="21"/>
          <w:lang w:val="ru-RU"/>
        </w:rPr>
        <w:t xml:space="preserve">- и </w:t>
      </w:r>
      <w:r w:rsidR="003F04B5" w:rsidRPr="00412130">
        <w:rPr>
          <w:rFonts w:asciiTheme="minorEastAsia" w:hAnsiTheme="minorEastAsia" w:cs="Calibri"/>
          <w:szCs w:val="21"/>
          <w:lang w:val="ru-RU"/>
        </w:rPr>
        <w:t>пыленепроницаемость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в соответствии с </w:t>
      </w:r>
      <w:r w:rsidRPr="00412130">
        <w:rPr>
          <w:rFonts w:asciiTheme="minorEastAsia" w:hAnsiTheme="minorEastAsia" w:cs="Calibri"/>
          <w:szCs w:val="21"/>
        </w:rPr>
        <w:t>IP</w:t>
      </w:r>
      <w:r w:rsidRPr="00412130">
        <w:rPr>
          <w:rFonts w:asciiTheme="minorEastAsia" w:hAnsiTheme="minorEastAsia" w:cs="Calibri"/>
          <w:szCs w:val="21"/>
          <w:lang w:val="ru-RU"/>
        </w:rPr>
        <w:t>44</w:t>
      </w:r>
    </w:p>
    <w:p w14:paraId="7636F308" w14:textId="77777777" w:rsidR="00450BD3" w:rsidRPr="00412130" w:rsidRDefault="00450BD3" w:rsidP="00450BD3">
      <w:pPr>
        <w:rPr>
          <w:rFonts w:asciiTheme="minorEastAsia" w:hAnsiTheme="minorEastAsia" w:cs="Calibri"/>
          <w:szCs w:val="21"/>
          <w:lang w:val="ru-RU"/>
        </w:rPr>
      </w:pPr>
    </w:p>
    <w:p w14:paraId="2005B4B5" w14:textId="4EDE151A" w:rsidR="004D2BAB" w:rsidRPr="00412130" w:rsidRDefault="005324AC" w:rsidP="004D2BAB">
      <w:pPr>
        <w:rPr>
          <w:rFonts w:asciiTheme="minorEastAsia" w:hAnsiTheme="minorEastAsia" w:cs="Calibri"/>
          <w:b/>
          <w:bCs/>
          <w:szCs w:val="21"/>
        </w:rPr>
      </w:pPr>
      <w:proofErr w:type="spellStart"/>
      <w:r w:rsidRPr="00412130">
        <w:rPr>
          <w:rFonts w:asciiTheme="minorEastAsia" w:hAnsiTheme="minorEastAsia" w:cs="Calibri"/>
          <w:b/>
          <w:bCs/>
          <w:szCs w:val="21"/>
        </w:rPr>
        <w:t>Технические</w:t>
      </w:r>
      <w:proofErr w:type="spellEnd"/>
      <w:r w:rsidRPr="00412130">
        <w:rPr>
          <w:rFonts w:asciiTheme="minorEastAsia" w:hAnsiTheme="minorEastAsia" w:cs="Calibri"/>
          <w:b/>
          <w:bCs/>
          <w:szCs w:val="21"/>
        </w:rPr>
        <w:t xml:space="preserve"> </w:t>
      </w:r>
      <w:proofErr w:type="spellStart"/>
      <w:r w:rsidRPr="00412130">
        <w:rPr>
          <w:rFonts w:asciiTheme="minorEastAsia" w:hAnsiTheme="minorEastAsia" w:cs="Calibri"/>
          <w:b/>
          <w:bCs/>
          <w:szCs w:val="21"/>
        </w:rPr>
        <w:t>характеристики</w:t>
      </w:r>
      <w:proofErr w:type="spellEnd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37"/>
        <w:gridCol w:w="7719"/>
      </w:tblGrid>
      <w:tr w:rsidR="00DB5AF2" w:rsidRPr="00412130" w14:paraId="599E2F79" w14:textId="77777777" w:rsidTr="002E0FAB">
        <w:trPr>
          <w:trHeight w:val="340"/>
        </w:trPr>
        <w:tc>
          <w:tcPr>
            <w:tcW w:w="1309" w:type="pct"/>
            <w:shd w:val="clear" w:color="auto" w:fill="E8E8E8" w:themeFill="background2"/>
            <w:vAlign w:val="center"/>
          </w:tcPr>
          <w:p w14:paraId="2290CC65" w14:textId="78DF8844" w:rsidR="00534CF7" w:rsidRPr="00412130" w:rsidRDefault="005324A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bookmarkStart w:id="0" w:name="OLE_LINK4" w:colFirst="0" w:colLast="1"/>
            <w:bookmarkStart w:id="1" w:name="OLE_LINK6"/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Модель</w:t>
            </w:r>
            <w:proofErr w:type="spellEnd"/>
          </w:p>
        </w:tc>
        <w:tc>
          <w:tcPr>
            <w:tcW w:w="3691" w:type="pct"/>
            <w:shd w:val="clear" w:color="auto" w:fill="E8E8E8" w:themeFill="background2"/>
            <w:vAlign w:val="center"/>
          </w:tcPr>
          <w:p w14:paraId="27FE15FC" w14:textId="77777777" w:rsidR="00534CF7" w:rsidRPr="00412130" w:rsidRDefault="00534CF7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EBP10</w:t>
            </w:r>
          </w:p>
        </w:tc>
      </w:tr>
      <w:tr w:rsidR="00DB5AF2" w:rsidRPr="00412130" w14:paraId="3648732F" w14:textId="77777777" w:rsidTr="002E0FAB">
        <w:trPr>
          <w:trHeight w:val="340"/>
        </w:trPr>
        <w:tc>
          <w:tcPr>
            <w:tcW w:w="1309" w:type="pct"/>
            <w:vAlign w:val="center"/>
          </w:tcPr>
          <w:p w14:paraId="24902760" w14:textId="4ADC6BA5" w:rsidR="00534CF7" w:rsidRPr="00412130" w:rsidRDefault="005324A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Вход</w:t>
            </w:r>
            <w:proofErr w:type="spellEnd"/>
          </w:p>
        </w:tc>
        <w:tc>
          <w:tcPr>
            <w:tcW w:w="3691" w:type="pct"/>
            <w:vAlign w:val="center"/>
          </w:tcPr>
          <w:p w14:paraId="49434F5D" w14:textId="35C06E10" w:rsidR="00534CF7" w:rsidRPr="00412130" w:rsidRDefault="00534CF7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</w:pP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5</w:t>
            </w:r>
            <w:r w:rsidR="005324A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r w:rsidR="005324A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В</w:t>
            </w:r>
            <w:r w:rsidR="005324A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r w:rsidRPr="00412130">
              <w:rPr>
                <w:rFonts w:ascii="Cambria Math" w:eastAsiaTheme="minorEastAsia" w:hAnsi="Cambria Math" w:cs="Cambria Math"/>
                <w:bCs/>
                <w:sz w:val="21"/>
                <w:szCs w:val="21"/>
              </w:rPr>
              <w:t>⎓</w:t>
            </w:r>
            <w:r w:rsidR="005324AC" w:rsidRPr="00412130">
              <w:rPr>
                <w:rFonts w:ascii="Cambria Math" w:eastAsiaTheme="minorEastAsia" w:hAnsi="Cambria Math" w:cs="Cambria Math"/>
                <w:bCs/>
                <w:sz w:val="21"/>
                <w:szCs w:val="21"/>
              </w:rPr>
              <w:t xml:space="preserve"> 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2</w:t>
            </w:r>
            <w:r w:rsidR="005324A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r w:rsidR="005324A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А</w:t>
            </w:r>
          </w:p>
        </w:tc>
      </w:tr>
      <w:tr w:rsidR="00DB5AF2" w:rsidRPr="00412130" w14:paraId="1F45312E" w14:textId="77777777" w:rsidTr="002E0FAB">
        <w:trPr>
          <w:trHeight w:val="340"/>
        </w:trPr>
        <w:tc>
          <w:tcPr>
            <w:tcW w:w="1309" w:type="pct"/>
            <w:vAlign w:val="center"/>
          </w:tcPr>
          <w:p w14:paraId="1477A818" w14:textId="524EA579" w:rsidR="00534CF7" w:rsidRPr="00412130" w:rsidRDefault="00450BD3" w:rsidP="00450BD3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Номинальная</w:t>
            </w:r>
            <w:proofErr w:type="spellEnd"/>
            <w:r w:rsidR="005324A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мощность</w:t>
            </w:r>
            <w:proofErr w:type="spellEnd"/>
          </w:p>
        </w:tc>
        <w:tc>
          <w:tcPr>
            <w:tcW w:w="3691" w:type="pct"/>
            <w:vAlign w:val="center"/>
          </w:tcPr>
          <w:p w14:paraId="4D786846" w14:textId="6A5A8576" w:rsidR="00534CF7" w:rsidRPr="00412130" w:rsidRDefault="005324AC" w:rsidP="005324AC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83 </w:t>
            </w: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Вт</w:t>
            </w:r>
            <w:proofErr w:type="spellEnd"/>
            <w:r w:rsidR="00534CF7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(</w:t>
            </w: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макс</w:t>
            </w:r>
            <w:proofErr w:type="spellEnd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.</w:t>
            </w:r>
            <w:r w:rsidR="00534CF7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)</w:t>
            </w:r>
          </w:p>
        </w:tc>
      </w:tr>
      <w:tr w:rsidR="00DB5AF2" w:rsidRPr="00412130" w14:paraId="0912A06A" w14:textId="77777777" w:rsidTr="002E0FAB">
        <w:trPr>
          <w:trHeight w:val="340"/>
        </w:trPr>
        <w:tc>
          <w:tcPr>
            <w:tcW w:w="1309" w:type="pct"/>
            <w:vAlign w:val="center"/>
          </w:tcPr>
          <w:p w14:paraId="3C7C6CD4" w14:textId="364438CE" w:rsidR="00534CF7" w:rsidRPr="00412130" w:rsidRDefault="005324A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Емкость</w:t>
            </w:r>
            <w:proofErr w:type="spellEnd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аккумумлятора</w:t>
            </w:r>
            <w:proofErr w:type="spellEnd"/>
          </w:p>
        </w:tc>
        <w:tc>
          <w:tcPr>
            <w:tcW w:w="3691" w:type="pct"/>
            <w:vAlign w:val="center"/>
          </w:tcPr>
          <w:p w14:paraId="0C67E6EC" w14:textId="2DF5DB39" w:rsidR="00534CF7" w:rsidRPr="00412130" w:rsidRDefault="005324A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8.88 </w:t>
            </w: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Втч</w:t>
            </w:r>
            <w:proofErr w:type="spellEnd"/>
            <w:r w:rsidR="00015F76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(</w:t>
            </w:r>
            <w:r w:rsidR="00450BD3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14.8 В</w:t>
            </w:r>
            <w:r w:rsidR="00EA1139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)</w:t>
            </w:r>
          </w:p>
        </w:tc>
      </w:tr>
      <w:tr w:rsidR="00DB5AF2" w:rsidRPr="003F04B5" w14:paraId="06338AE7" w14:textId="77777777" w:rsidTr="002E0FAB">
        <w:trPr>
          <w:trHeight w:val="340"/>
        </w:trPr>
        <w:tc>
          <w:tcPr>
            <w:tcW w:w="1309" w:type="pct"/>
            <w:vAlign w:val="center"/>
          </w:tcPr>
          <w:p w14:paraId="2AA0AA39" w14:textId="0283079A" w:rsidR="00534CF7" w:rsidRPr="00412130" w:rsidRDefault="005324A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Габариты</w:t>
            </w:r>
            <w:proofErr w:type="spellEnd"/>
          </w:p>
        </w:tc>
        <w:tc>
          <w:tcPr>
            <w:tcW w:w="3691" w:type="pct"/>
            <w:vAlign w:val="center"/>
          </w:tcPr>
          <w:p w14:paraId="70AF0A85" w14:textId="2FF86162" w:rsidR="00534CF7" w:rsidRPr="003F04B5" w:rsidRDefault="005324A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66.0 мм</w:t>
            </w:r>
            <w:r w:rsidR="00534CF7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</w:t>
            </w:r>
            <w:r w:rsidR="00EA1139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x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38.0 мм</w:t>
            </w:r>
            <w:r w:rsidR="00534CF7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</w:t>
            </w:r>
            <w:r w:rsidR="00EA1139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x</w:t>
            </w:r>
            <w:bookmarkStart w:id="2" w:name="OLE_LINK5"/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79.0 мм</w:t>
            </w:r>
            <w:r w:rsidR="00EA1139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(2.60</w:t>
            </w:r>
            <w:r w:rsidR="00EA1139" w:rsidRPr="003F04B5">
              <w:rPr>
                <w:rFonts w:asciiTheme="minorEastAsia" w:eastAsiaTheme="minorEastAsia" w:hAnsiTheme="minorEastAsia" w:cs="Calibri"/>
                <w:sz w:val="21"/>
                <w:szCs w:val="21"/>
                <w:shd w:val="clear" w:color="auto" w:fill="FFFFFF"/>
                <w:lang w:val="ru-RU"/>
              </w:rPr>
              <w:t xml:space="preserve">" </w:t>
            </w:r>
            <w:r w:rsidR="00EA1139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x</w:t>
            </w:r>
            <w:r w:rsidR="00EA1139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1.50</w:t>
            </w:r>
            <w:r w:rsidR="00EA1139" w:rsidRPr="003F04B5">
              <w:rPr>
                <w:rFonts w:asciiTheme="minorEastAsia" w:eastAsiaTheme="minorEastAsia" w:hAnsiTheme="minorEastAsia" w:cs="Calibri"/>
                <w:sz w:val="21"/>
                <w:szCs w:val="21"/>
                <w:shd w:val="clear" w:color="auto" w:fill="FFFFFF"/>
                <w:lang w:val="ru-RU"/>
              </w:rPr>
              <w:t xml:space="preserve">" </w:t>
            </w:r>
            <w:r w:rsidR="00EA1139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x</w:t>
            </w:r>
            <w:r w:rsidR="00EA1139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3.11</w:t>
            </w:r>
            <w:bookmarkEnd w:id="2"/>
            <w:r w:rsidR="00EA1139" w:rsidRPr="003F04B5">
              <w:rPr>
                <w:rFonts w:asciiTheme="minorEastAsia" w:eastAsiaTheme="minorEastAsia" w:hAnsiTheme="minorEastAsia" w:cs="Calibri"/>
                <w:sz w:val="21"/>
                <w:szCs w:val="21"/>
                <w:shd w:val="clear" w:color="auto" w:fill="FFFFFF"/>
                <w:lang w:val="ru-RU"/>
              </w:rPr>
              <w:t>"</w:t>
            </w:r>
            <w:r w:rsidR="00EA1139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)</w:t>
            </w:r>
          </w:p>
        </w:tc>
      </w:tr>
      <w:tr w:rsidR="00DB5AF2" w:rsidRPr="003F04B5" w14:paraId="205A76FF" w14:textId="77777777" w:rsidTr="002E0FAB">
        <w:trPr>
          <w:trHeight w:val="340"/>
        </w:trPr>
        <w:tc>
          <w:tcPr>
            <w:tcW w:w="1309" w:type="pct"/>
            <w:vAlign w:val="center"/>
          </w:tcPr>
          <w:p w14:paraId="026479B1" w14:textId="581C90B0" w:rsidR="00534CF7" w:rsidRPr="00412130" w:rsidRDefault="005324A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Вес</w:t>
            </w:r>
            <w:proofErr w:type="spellEnd"/>
          </w:p>
        </w:tc>
        <w:tc>
          <w:tcPr>
            <w:tcW w:w="3691" w:type="pct"/>
            <w:vAlign w:val="center"/>
          </w:tcPr>
          <w:p w14:paraId="639D307F" w14:textId="0563AB2B" w:rsidR="00534CF7" w:rsidRPr="003F04B5" w:rsidRDefault="005324AC" w:rsidP="005324AC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280 г</w:t>
            </w:r>
            <w:r w:rsidR="00534CF7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/ 9.88</w:t>
            </w:r>
            <w:r w:rsidR="00EA1139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</w:t>
            </w:r>
            <w:r w:rsidRPr="003F04B5">
              <w:rPr>
                <w:rFonts w:asciiTheme="minorEastAsia" w:eastAsiaTheme="minorEastAsia" w:hAnsiTheme="minorEastAsia" w:cs="Calibri"/>
                <w:sz w:val="21"/>
                <w:szCs w:val="21"/>
                <w:lang w:val="ru-RU"/>
              </w:rPr>
              <w:t>унции</w:t>
            </w:r>
            <w:r w:rsidR="00534CF7" w:rsidRPr="003F04B5">
              <w:rPr>
                <w:rFonts w:asciiTheme="minorEastAsia" w:eastAsiaTheme="minorEastAsia" w:hAnsiTheme="minorEastAsia" w:cs="Calibri"/>
                <w:sz w:val="21"/>
                <w:szCs w:val="21"/>
                <w:lang w:val="ru-RU"/>
              </w:rPr>
              <w:t xml:space="preserve"> </w:t>
            </w:r>
            <w:r w:rsidR="00EA1139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(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с учетом штуцера</w:t>
            </w:r>
            <w:r w:rsidR="00EA1139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)</w:t>
            </w:r>
          </w:p>
        </w:tc>
      </w:tr>
      <w:tr w:rsidR="00DB5AF2" w:rsidRPr="00412130" w14:paraId="6CBDE615" w14:textId="77777777" w:rsidTr="002E0FAB">
        <w:trPr>
          <w:trHeight w:val="340"/>
        </w:trPr>
        <w:tc>
          <w:tcPr>
            <w:tcW w:w="1309" w:type="pct"/>
            <w:vAlign w:val="center"/>
          </w:tcPr>
          <w:p w14:paraId="4993CC9C" w14:textId="003B1EED" w:rsidR="00534CF7" w:rsidRPr="00412130" w:rsidRDefault="005324A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Давление</w:t>
            </w:r>
            <w:proofErr w:type="spellEnd"/>
          </w:p>
        </w:tc>
        <w:tc>
          <w:tcPr>
            <w:tcW w:w="3691" w:type="pct"/>
            <w:vAlign w:val="center"/>
          </w:tcPr>
          <w:p w14:paraId="461D4A73" w14:textId="2836B958" w:rsidR="00534CF7" w:rsidRPr="00412130" w:rsidRDefault="00534CF7" w:rsidP="00412130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144</w:t>
            </w:r>
            <w:r w:rsidR="00450BD3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psi</w:t>
            </w:r>
            <w:r w:rsidR="00EA1139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/ 9.93</w:t>
            </w:r>
            <w:r w:rsidR="00EA1139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бар</w:t>
            </w:r>
            <w:r w:rsidR="00EA1139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(</w:t>
            </w:r>
            <w:proofErr w:type="spellStart"/>
            <w:r w:rsidR="00450BD3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макс</w:t>
            </w:r>
            <w:proofErr w:type="spellEnd"/>
            <w:r w:rsidR="00450BD3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.</w:t>
            </w:r>
            <w:r w:rsidR="00EA1139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)</w:t>
            </w:r>
          </w:p>
        </w:tc>
      </w:tr>
      <w:tr w:rsidR="00DB5AF2" w:rsidRPr="00412130" w14:paraId="5ACF323D" w14:textId="77777777" w:rsidTr="002E0FAB">
        <w:trPr>
          <w:trHeight w:val="380"/>
        </w:trPr>
        <w:tc>
          <w:tcPr>
            <w:tcW w:w="1309" w:type="pct"/>
            <w:vAlign w:val="center"/>
          </w:tcPr>
          <w:p w14:paraId="4C309855" w14:textId="10DF5B55" w:rsidR="00534CF7" w:rsidRPr="00412130" w:rsidRDefault="005324A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bookmarkStart w:id="3" w:name="OLE_LINK2"/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Время</w:t>
            </w:r>
            <w:proofErr w:type="spellEnd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работы</w:t>
            </w:r>
            <w:proofErr w:type="spellEnd"/>
          </w:p>
        </w:tc>
        <w:tc>
          <w:tcPr>
            <w:tcW w:w="3691" w:type="pct"/>
            <w:vAlign w:val="center"/>
          </w:tcPr>
          <w:p w14:paraId="7F50D383" w14:textId="42AB4D12" w:rsidR="00534CF7" w:rsidRPr="00412130" w:rsidRDefault="00534CF7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sz w:val="21"/>
                <w:szCs w:val="21"/>
              </w:rPr>
            </w:pPr>
            <w:r w:rsidRPr="00412130">
              <w:rPr>
                <w:rFonts w:asciiTheme="minorEastAsia" w:eastAsiaTheme="minorEastAsia" w:hAnsiTheme="minorEastAsia" w:cs="Calibri"/>
                <w:sz w:val="21"/>
                <w:szCs w:val="21"/>
              </w:rPr>
              <w:t>600</w:t>
            </w:r>
            <w:r w:rsidR="005324AC" w:rsidRPr="00412130">
              <w:rPr>
                <w:rFonts w:asciiTheme="minorEastAsia" w:eastAsiaTheme="minorEastAsia" w:hAnsiTheme="minorEastAsia" w:cs="Calibri"/>
                <w:sz w:val="21"/>
                <w:szCs w:val="21"/>
              </w:rPr>
              <w:t xml:space="preserve"> </w:t>
            </w:r>
            <w:proofErr w:type="spellStart"/>
            <w:r w:rsidR="005324AC" w:rsidRPr="00412130">
              <w:rPr>
                <w:rFonts w:asciiTheme="minorEastAsia" w:eastAsiaTheme="minorEastAsia" w:hAnsiTheme="minorEastAsia" w:cs="Calibri"/>
                <w:sz w:val="21"/>
                <w:szCs w:val="21"/>
              </w:rPr>
              <w:t>секунд</w:t>
            </w:r>
            <w:proofErr w:type="spellEnd"/>
          </w:p>
        </w:tc>
      </w:tr>
      <w:bookmarkEnd w:id="0"/>
      <w:bookmarkEnd w:id="3"/>
      <w:tr w:rsidR="00534CF7" w:rsidRPr="003F04B5" w14:paraId="0C3BC651" w14:textId="77777777" w:rsidTr="002E0FAB">
        <w:trPr>
          <w:trHeight w:val="340"/>
        </w:trPr>
        <w:tc>
          <w:tcPr>
            <w:tcW w:w="1309" w:type="pct"/>
            <w:vAlign w:val="center"/>
          </w:tcPr>
          <w:p w14:paraId="59C72C7E" w14:textId="0E52FE36" w:rsidR="00534CF7" w:rsidRPr="00412130" w:rsidRDefault="005324A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Комплектующие</w:t>
            </w:r>
            <w:proofErr w:type="spellEnd"/>
          </w:p>
        </w:tc>
        <w:tc>
          <w:tcPr>
            <w:tcW w:w="3691" w:type="pct"/>
            <w:vAlign w:val="center"/>
          </w:tcPr>
          <w:p w14:paraId="4902D1E9" w14:textId="6B765B13" w:rsidR="00534CF7" w:rsidRPr="003F04B5" w:rsidRDefault="005324AC" w:rsidP="005324AC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Основание</w:t>
            </w:r>
            <w:r w:rsidR="00EA1139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, 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уплотнительное кольцо</w:t>
            </w:r>
            <w:r w:rsidR="00EA1139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, 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шток</w:t>
            </w:r>
            <w:r w:rsidR="00EA1139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, 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колпачок</w:t>
            </w:r>
          </w:p>
        </w:tc>
      </w:tr>
      <w:bookmarkEnd w:id="1"/>
    </w:tbl>
    <w:p w14:paraId="78885E26" w14:textId="77777777" w:rsidR="00534CF7" w:rsidRPr="003F04B5" w:rsidRDefault="00534CF7" w:rsidP="004D2BAB">
      <w:pPr>
        <w:rPr>
          <w:rFonts w:asciiTheme="minorEastAsia" w:hAnsiTheme="minorEastAsia" w:cs="Calibri"/>
          <w:szCs w:val="21"/>
          <w:lang w:val="ru-RU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457"/>
        <w:gridCol w:w="7999"/>
      </w:tblGrid>
      <w:tr w:rsidR="00DB5AF2" w:rsidRPr="00412130" w14:paraId="4041FB56" w14:textId="77777777" w:rsidTr="002E0FAB">
        <w:trPr>
          <w:trHeight w:val="340"/>
        </w:trPr>
        <w:tc>
          <w:tcPr>
            <w:tcW w:w="1175" w:type="pct"/>
            <w:shd w:val="clear" w:color="auto" w:fill="E8E8E8" w:themeFill="background2"/>
            <w:vAlign w:val="center"/>
          </w:tcPr>
          <w:p w14:paraId="3C176653" w14:textId="1B072416" w:rsidR="004B032C" w:rsidRPr="00412130" w:rsidRDefault="00450BD3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Модель</w:t>
            </w:r>
            <w:proofErr w:type="spellEnd"/>
          </w:p>
        </w:tc>
        <w:tc>
          <w:tcPr>
            <w:tcW w:w="3825" w:type="pct"/>
            <w:shd w:val="clear" w:color="auto" w:fill="E8E8E8" w:themeFill="background2"/>
            <w:vAlign w:val="center"/>
          </w:tcPr>
          <w:p w14:paraId="68BD4662" w14:textId="03A021EC" w:rsidR="004B032C" w:rsidRPr="00412130" w:rsidRDefault="004B032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EBP10 mini</w:t>
            </w:r>
          </w:p>
        </w:tc>
      </w:tr>
      <w:tr w:rsidR="00DB5AF2" w:rsidRPr="00412130" w14:paraId="0A6AA35B" w14:textId="77777777" w:rsidTr="002E0FAB">
        <w:trPr>
          <w:trHeight w:val="340"/>
        </w:trPr>
        <w:tc>
          <w:tcPr>
            <w:tcW w:w="1175" w:type="pct"/>
            <w:vAlign w:val="center"/>
          </w:tcPr>
          <w:p w14:paraId="3E53F500" w14:textId="2E364362" w:rsidR="004B032C" w:rsidRPr="00412130" w:rsidRDefault="00450BD3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Вход</w:t>
            </w:r>
            <w:proofErr w:type="spellEnd"/>
          </w:p>
        </w:tc>
        <w:tc>
          <w:tcPr>
            <w:tcW w:w="3825" w:type="pct"/>
            <w:vAlign w:val="center"/>
          </w:tcPr>
          <w:p w14:paraId="35EAC3E9" w14:textId="14B6FAB7" w:rsidR="004B032C" w:rsidRPr="00412130" w:rsidRDefault="004B032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</w:pP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5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В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r w:rsidRPr="00412130">
              <w:rPr>
                <w:rFonts w:ascii="Cambria Math" w:eastAsiaTheme="minorEastAsia" w:hAnsi="Cambria Math" w:cs="Cambria Math"/>
                <w:bCs/>
                <w:sz w:val="21"/>
                <w:szCs w:val="21"/>
              </w:rPr>
              <w:t>⎓</w:t>
            </w:r>
            <w:r w:rsidR="00412130">
              <w:rPr>
                <w:rFonts w:ascii="Cambria Math" w:eastAsiaTheme="minorEastAsia" w:hAnsi="Cambria Math" w:cs="Cambria Math"/>
                <w:bCs/>
                <w:sz w:val="21"/>
                <w:szCs w:val="21"/>
              </w:rPr>
              <w:t xml:space="preserve"> 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2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А</w:t>
            </w:r>
          </w:p>
        </w:tc>
      </w:tr>
      <w:tr w:rsidR="00DB5AF2" w:rsidRPr="00412130" w14:paraId="253C0A50" w14:textId="77777777" w:rsidTr="002E0FAB">
        <w:trPr>
          <w:trHeight w:val="340"/>
        </w:trPr>
        <w:tc>
          <w:tcPr>
            <w:tcW w:w="1175" w:type="pct"/>
            <w:vAlign w:val="center"/>
          </w:tcPr>
          <w:p w14:paraId="38098824" w14:textId="4DA94136" w:rsidR="004B032C" w:rsidRPr="00412130" w:rsidRDefault="00450BD3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Номинальная</w:t>
            </w:r>
            <w:proofErr w:type="spellEnd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мощность</w:t>
            </w:r>
            <w:proofErr w:type="spellEnd"/>
          </w:p>
        </w:tc>
        <w:tc>
          <w:tcPr>
            <w:tcW w:w="3825" w:type="pct"/>
            <w:vAlign w:val="center"/>
          </w:tcPr>
          <w:p w14:paraId="60B89BC0" w14:textId="613F76AF" w:rsidR="004B032C" w:rsidRPr="00412130" w:rsidRDefault="001C3E6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48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proofErr w:type="spellStart"/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Вт</w:t>
            </w:r>
            <w:proofErr w:type="spellEnd"/>
            <w:r w:rsidR="004B032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(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макс.</w:t>
            </w:r>
            <w:r w:rsidR="004B032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)</w:t>
            </w:r>
          </w:p>
        </w:tc>
      </w:tr>
      <w:tr w:rsidR="00DB5AF2" w:rsidRPr="00412130" w14:paraId="617FC792" w14:textId="77777777" w:rsidTr="002E0FAB">
        <w:trPr>
          <w:trHeight w:val="340"/>
        </w:trPr>
        <w:tc>
          <w:tcPr>
            <w:tcW w:w="1175" w:type="pct"/>
            <w:vAlign w:val="center"/>
          </w:tcPr>
          <w:p w14:paraId="0B6478AE" w14:textId="7A611BAF" w:rsidR="004B032C" w:rsidRPr="00412130" w:rsidRDefault="00450BD3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Емкость</w:t>
            </w:r>
            <w:proofErr w:type="spellEnd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аккумулятора</w:t>
            </w:r>
            <w:proofErr w:type="spellEnd"/>
          </w:p>
        </w:tc>
        <w:tc>
          <w:tcPr>
            <w:tcW w:w="3825" w:type="pct"/>
            <w:vAlign w:val="center"/>
          </w:tcPr>
          <w:p w14:paraId="287667FB" w14:textId="37837D08" w:rsidR="004B032C" w:rsidRPr="00412130" w:rsidRDefault="00450F80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2</w:t>
            </w:r>
            <w:r w:rsidR="004B032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.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55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proofErr w:type="spellStart"/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Втч</w:t>
            </w:r>
            <w:proofErr w:type="spellEnd"/>
            <w:r w:rsidR="004B032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(1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1</w:t>
            </w:r>
            <w:r w:rsidR="004B032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.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1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В</w:t>
            </w:r>
            <w:r w:rsidR="004B032C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)</w:t>
            </w:r>
          </w:p>
        </w:tc>
      </w:tr>
      <w:tr w:rsidR="00DB5AF2" w:rsidRPr="003F04B5" w14:paraId="2CF8BE24" w14:textId="77777777" w:rsidTr="002E0FAB">
        <w:trPr>
          <w:trHeight w:val="340"/>
        </w:trPr>
        <w:tc>
          <w:tcPr>
            <w:tcW w:w="1175" w:type="pct"/>
            <w:vAlign w:val="center"/>
          </w:tcPr>
          <w:p w14:paraId="7E181F80" w14:textId="347869C9" w:rsidR="004B032C" w:rsidRPr="00412130" w:rsidRDefault="00450BD3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Габариты</w:t>
            </w:r>
            <w:proofErr w:type="spellEnd"/>
          </w:p>
        </w:tc>
        <w:tc>
          <w:tcPr>
            <w:tcW w:w="3825" w:type="pct"/>
            <w:vAlign w:val="center"/>
          </w:tcPr>
          <w:p w14:paraId="7E7D6E2D" w14:textId="76B56520" w:rsidR="004B032C" w:rsidRPr="003F04B5" w:rsidRDefault="004B032C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6</w:t>
            </w:r>
            <w:r w:rsidR="00450F80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5</w:t>
            </w:r>
            <w:r w:rsidR="00412130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.0 мм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x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3</w:t>
            </w:r>
            <w:r w:rsidR="00450F80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0</w:t>
            </w:r>
            <w:r w:rsidR="00412130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.0 мм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x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</w:t>
            </w:r>
            <w:r w:rsidR="00450F80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65</w:t>
            </w:r>
            <w:r w:rsidR="00412130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.0 мм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(</w:t>
            </w:r>
            <w:r w:rsidR="00823DBE" w:rsidRPr="003F04B5">
              <w:rPr>
                <w:rFonts w:asciiTheme="minorEastAsia" w:eastAsiaTheme="minorEastAsia" w:hAnsiTheme="minorEastAsia" w:cs="Calibri" w:hint="eastAsia"/>
                <w:bCs/>
                <w:sz w:val="21"/>
                <w:szCs w:val="21"/>
                <w:lang w:val="ru-RU"/>
              </w:rPr>
              <w:t>2.56</w:t>
            </w:r>
            <w:r w:rsidRPr="003F04B5">
              <w:rPr>
                <w:rFonts w:asciiTheme="minorEastAsia" w:eastAsiaTheme="minorEastAsia" w:hAnsiTheme="minorEastAsia" w:cs="Calibri"/>
                <w:sz w:val="21"/>
                <w:szCs w:val="21"/>
                <w:shd w:val="clear" w:color="auto" w:fill="FFFFFF"/>
                <w:lang w:val="ru-RU"/>
              </w:rPr>
              <w:t xml:space="preserve">" 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x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1.</w:t>
            </w:r>
            <w:r w:rsidR="00450F80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18</w:t>
            </w:r>
            <w:r w:rsidRPr="003F04B5">
              <w:rPr>
                <w:rFonts w:asciiTheme="minorEastAsia" w:eastAsiaTheme="minorEastAsia" w:hAnsiTheme="minorEastAsia" w:cs="Calibri"/>
                <w:sz w:val="21"/>
                <w:szCs w:val="21"/>
                <w:shd w:val="clear" w:color="auto" w:fill="FFFFFF"/>
                <w:lang w:val="ru-RU"/>
              </w:rPr>
              <w:t xml:space="preserve">" 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x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</w:t>
            </w:r>
            <w:r w:rsidR="00450F80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2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.</w:t>
            </w:r>
            <w:r w:rsidR="00450F80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56</w:t>
            </w:r>
            <w:r w:rsidRPr="003F04B5">
              <w:rPr>
                <w:rFonts w:asciiTheme="minorEastAsia" w:eastAsiaTheme="minorEastAsia" w:hAnsiTheme="minorEastAsia" w:cs="Calibri"/>
                <w:sz w:val="21"/>
                <w:szCs w:val="21"/>
                <w:shd w:val="clear" w:color="auto" w:fill="FFFFFF"/>
                <w:lang w:val="ru-RU"/>
              </w:rPr>
              <w:t>"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)</w:t>
            </w:r>
          </w:p>
        </w:tc>
      </w:tr>
      <w:tr w:rsidR="00DB5AF2" w:rsidRPr="003F04B5" w14:paraId="04BC6E34" w14:textId="77777777" w:rsidTr="002E0FAB">
        <w:trPr>
          <w:trHeight w:val="340"/>
        </w:trPr>
        <w:tc>
          <w:tcPr>
            <w:tcW w:w="1175" w:type="pct"/>
            <w:vAlign w:val="center"/>
          </w:tcPr>
          <w:p w14:paraId="5DA3466A" w14:textId="48F71A9D" w:rsidR="004B032C" w:rsidRPr="00412130" w:rsidRDefault="00450BD3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Вес</w:t>
            </w:r>
            <w:proofErr w:type="spellEnd"/>
          </w:p>
        </w:tc>
        <w:tc>
          <w:tcPr>
            <w:tcW w:w="3825" w:type="pct"/>
            <w:vAlign w:val="center"/>
          </w:tcPr>
          <w:p w14:paraId="5BD13A74" w14:textId="07D31F28" w:rsidR="004B032C" w:rsidRPr="003F04B5" w:rsidRDefault="00450F80" w:rsidP="00412130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14</w:t>
            </w:r>
            <w:r w:rsidR="00412130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0 г</w:t>
            </w:r>
            <w:r w:rsidR="004B032C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/ </w:t>
            </w: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4.94</w:t>
            </w:r>
            <w:r w:rsidR="004B032C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 </w:t>
            </w:r>
            <w:r w:rsidR="00412130" w:rsidRPr="003F04B5">
              <w:rPr>
                <w:rFonts w:asciiTheme="minorEastAsia" w:eastAsiaTheme="minorEastAsia" w:hAnsiTheme="minorEastAsia" w:cs="Calibri"/>
                <w:sz w:val="21"/>
                <w:szCs w:val="21"/>
                <w:lang w:val="ru-RU"/>
              </w:rPr>
              <w:t>унции</w:t>
            </w:r>
            <w:r w:rsidR="004B032C" w:rsidRPr="003F04B5">
              <w:rPr>
                <w:rFonts w:asciiTheme="minorEastAsia" w:eastAsiaTheme="minorEastAsia" w:hAnsiTheme="minorEastAsia" w:cs="Calibri"/>
                <w:sz w:val="21"/>
                <w:szCs w:val="21"/>
                <w:lang w:val="ru-RU"/>
              </w:rPr>
              <w:t xml:space="preserve"> </w:t>
            </w:r>
            <w:r w:rsidR="00412130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(с учетом штуцера</w:t>
            </w:r>
            <w:r w:rsidR="004B032C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)</w:t>
            </w:r>
          </w:p>
        </w:tc>
      </w:tr>
      <w:tr w:rsidR="00DB5AF2" w:rsidRPr="00412130" w14:paraId="1ED690B2" w14:textId="77777777" w:rsidTr="002E0FAB">
        <w:trPr>
          <w:trHeight w:val="340"/>
        </w:trPr>
        <w:tc>
          <w:tcPr>
            <w:tcW w:w="1175" w:type="pct"/>
            <w:vAlign w:val="center"/>
          </w:tcPr>
          <w:p w14:paraId="4BDC703F" w14:textId="79D54453" w:rsidR="004B032C" w:rsidRPr="00412130" w:rsidRDefault="00450BD3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Давление</w:t>
            </w:r>
            <w:proofErr w:type="spellEnd"/>
          </w:p>
        </w:tc>
        <w:tc>
          <w:tcPr>
            <w:tcW w:w="3825" w:type="pct"/>
            <w:vAlign w:val="center"/>
          </w:tcPr>
          <w:p w14:paraId="62CAF2EE" w14:textId="56713DE8" w:rsidR="004B032C" w:rsidRPr="00412130" w:rsidRDefault="004B032C" w:rsidP="00412130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1</w:t>
            </w:r>
            <w:r w:rsidR="00450F80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20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psi / </w:t>
            </w:r>
            <w:r w:rsidR="00450F80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8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.</w:t>
            </w:r>
            <w:r w:rsidR="00450F80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27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бар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(</w:t>
            </w:r>
            <w:proofErr w:type="spellStart"/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макс</w:t>
            </w:r>
            <w:proofErr w:type="spellEnd"/>
            <w:r w:rsid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.</w:t>
            </w:r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)</w:t>
            </w:r>
          </w:p>
        </w:tc>
      </w:tr>
      <w:tr w:rsidR="00DB5AF2" w:rsidRPr="00412130" w14:paraId="65D4582C" w14:textId="77777777" w:rsidTr="002E0FAB">
        <w:trPr>
          <w:trHeight w:val="380"/>
        </w:trPr>
        <w:tc>
          <w:tcPr>
            <w:tcW w:w="1175" w:type="pct"/>
            <w:vAlign w:val="center"/>
          </w:tcPr>
          <w:p w14:paraId="2879B649" w14:textId="0DBBF58E" w:rsidR="004B032C" w:rsidRPr="00412130" w:rsidRDefault="00450BD3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Время</w:t>
            </w:r>
            <w:proofErr w:type="spellEnd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 xml:space="preserve"> </w:t>
            </w: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работы</w:t>
            </w:r>
            <w:proofErr w:type="spellEnd"/>
          </w:p>
        </w:tc>
        <w:tc>
          <w:tcPr>
            <w:tcW w:w="3825" w:type="pct"/>
            <w:vAlign w:val="center"/>
          </w:tcPr>
          <w:p w14:paraId="6052DC25" w14:textId="531CDAEC" w:rsidR="004B032C" w:rsidRPr="00412130" w:rsidRDefault="00450F80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sz w:val="21"/>
                <w:szCs w:val="21"/>
                <w:lang w:val="ru-RU"/>
              </w:rPr>
            </w:pPr>
            <w:r w:rsidRPr="00412130">
              <w:rPr>
                <w:rFonts w:asciiTheme="minorEastAsia" w:eastAsiaTheme="minorEastAsia" w:hAnsiTheme="minorEastAsia" w:cs="Calibri"/>
                <w:sz w:val="21"/>
                <w:szCs w:val="21"/>
              </w:rPr>
              <w:t>240</w:t>
            </w:r>
            <w:r w:rsidR="005324AC" w:rsidRPr="00412130">
              <w:rPr>
                <w:rFonts w:asciiTheme="minorEastAsia" w:eastAsiaTheme="minorEastAsia" w:hAnsiTheme="minorEastAsia" w:cs="Calibri"/>
                <w:sz w:val="21"/>
                <w:szCs w:val="21"/>
              </w:rPr>
              <w:t xml:space="preserve"> </w:t>
            </w:r>
            <w:r w:rsidR="005324AC" w:rsidRPr="00412130">
              <w:rPr>
                <w:rFonts w:asciiTheme="minorEastAsia" w:eastAsiaTheme="minorEastAsia" w:hAnsiTheme="minorEastAsia" w:cs="Calibri"/>
                <w:sz w:val="21"/>
                <w:szCs w:val="21"/>
                <w:lang w:val="ru-RU"/>
              </w:rPr>
              <w:t>секунд</w:t>
            </w:r>
          </w:p>
        </w:tc>
      </w:tr>
      <w:tr w:rsidR="00DB5AF2" w:rsidRPr="003F04B5" w14:paraId="4097E4A9" w14:textId="77777777" w:rsidTr="002E0FAB">
        <w:trPr>
          <w:trHeight w:val="340"/>
        </w:trPr>
        <w:tc>
          <w:tcPr>
            <w:tcW w:w="1175" w:type="pct"/>
            <w:vAlign w:val="center"/>
          </w:tcPr>
          <w:p w14:paraId="1E477CEF" w14:textId="5B0F0D1C" w:rsidR="004B032C" w:rsidRPr="00412130" w:rsidRDefault="00450BD3" w:rsidP="00834921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</w:pPr>
            <w:proofErr w:type="spellStart"/>
            <w:r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</w:rPr>
              <w:t>Комплектующие</w:t>
            </w:r>
            <w:proofErr w:type="spellEnd"/>
          </w:p>
        </w:tc>
        <w:tc>
          <w:tcPr>
            <w:tcW w:w="3825" w:type="pct"/>
            <w:vAlign w:val="center"/>
          </w:tcPr>
          <w:p w14:paraId="37909459" w14:textId="17B789CE" w:rsidR="004B032C" w:rsidRPr="003F04B5" w:rsidRDefault="005324AC" w:rsidP="00450BD3">
            <w:pPr>
              <w:spacing w:line="0" w:lineRule="atLeast"/>
              <w:jc w:val="center"/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>Основание, уплотнительное кольцо, шток, колпачок</w:t>
            </w:r>
            <w:r w:rsidR="00450BD3" w:rsidRPr="003F04B5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, </w:t>
            </w:r>
            <w:r w:rsidR="00450BD3" w:rsidRPr="00412130">
              <w:rPr>
                <w:rFonts w:asciiTheme="minorEastAsia" w:eastAsiaTheme="minorEastAsia" w:hAnsiTheme="minorEastAsia" w:cs="Calibri"/>
                <w:bCs/>
                <w:sz w:val="21"/>
                <w:szCs w:val="21"/>
                <w:lang w:val="ru-RU"/>
              </w:rPr>
              <w:t xml:space="preserve">силиконовая защитная крышка </w:t>
            </w:r>
          </w:p>
        </w:tc>
      </w:tr>
    </w:tbl>
    <w:p w14:paraId="5D8DB3F2" w14:textId="77777777" w:rsidR="00896D0C" w:rsidRPr="003F04B5" w:rsidRDefault="00896D0C" w:rsidP="004D2BAB">
      <w:pPr>
        <w:rPr>
          <w:rFonts w:asciiTheme="minorEastAsia" w:hAnsiTheme="minorEastAsia" w:cs="Calibri"/>
          <w:szCs w:val="21"/>
          <w:lang w:val="ru-RU"/>
        </w:rPr>
      </w:pPr>
    </w:p>
    <w:p w14:paraId="35B2343D" w14:textId="77777777" w:rsidR="00450BD3" w:rsidRPr="003F04B5" w:rsidRDefault="00450BD3" w:rsidP="004D2BAB">
      <w:pPr>
        <w:rPr>
          <w:rFonts w:asciiTheme="minorEastAsia" w:hAnsiTheme="minorEastAsia" w:cs="Calibri"/>
          <w:szCs w:val="21"/>
          <w:lang w:val="ru-RU"/>
        </w:rPr>
        <w:sectPr w:rsidR="00450BD3" w:rsidRPr="003F04B5" w:rsidSect="003C6EDD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18B6E90D" w14:textId="77777777" w:rsidR="004B032C" w:rsidRPr="003F04B5" w:rsidRDefault="004B032C" w:rsidP="004D2BAB">
      <w:pPr>
        <w:rPr>
          <w:rFonts w:asciiTheme="minorEastAsia" w:hAnsiTheme="minorEastAsia" w:cs="Calibri"/>
          <w:szCs w:val="21"/>
          <w:lang w:val="ru-RU"/>
        </w:rPr>
      </w:pPr>
    </w:p>
    <w:p w14:paraId="4EDB72B9" w14:textId="595A3B78" w:rsidR="00A12141" w:rsidRPr="00412130" w:rsidRDefault="00450BD3" w:rsidP="004D2BAB">
      <w:pPr>
        <w:rPr>
          <w:rFonts w:asciiTheme="minorEastAsia" w:hAnsiTheme="minorEastAsia" w:cs="Calibri"/>
          <w:b/>
          <w:bCs/>
          <w:szCs w:val="21"/>
        </w:rPr>
      </w:pPr>
      <w:proofErr w:type="spellStart"/>
      <w:r w:rsidRPr="00412130">
        <w:rPr>
          <w:rFonts w:asciiTheme="minorEastAsia" w:hAnsiTheme="minorEastAsia" w:cs="Calibri"/>
          <w:b/>
          <w:bCs/>
          <w:szCs w:val="21"/>
        </w:rPr>
        <w:t>Обзор</w:t>
      </w:r>
      <w:proofErr w:type="spellEnd"/>
      <w:r w:rsidRPr="00412130">
        <w:rPr>
          <w:rFonts w:asciiTheme="minorEastAsia" w:hAnsiTheme="minorEastAsia" w:cs="Calibri"/>
          <w:b/>
          <w:bCs/>
          <w:szCs w:val="21"/>
        </w:rPr>
        <w:t xml:space="preserve"> </w:t>
      </w:r>
      <w:proofErr w:type="spellStart"/>
      <w:r w:rsidRPr="00412130">
        <w:rPr>
          <w:rFonts w:asciiTheme="minorEastAsia" w:hAnsiTheme="minorEastAsia" w:cs="Calibri"/>
          <w:b/>
          <w:bCs/>
          <w:szCs w:val="21"/>
        </w:rPr>
        <w:t>продукта</w:t>
      </w:r>
      <w:proofErr w:type="spellEnd"/>
    </w:p>
    <w:p w14:paraId="56304FE3" w14:textId="086BFE2F" w:rsidR="002E236E" w:rsidRPr="00412130" w:rsidRDefault="002E236E" w:rsidP="004D2BAB">
      <w:pPr>
        <w:rPr>
          <w:rFonts w:asciiTheme="minorEastAsia" w:hAnsiTheme="minorEastAsia" w:cs="Calibri"/>
          <w:b/>
          <w:bCs/>
          <w:szCs w:val="21"/>
        </w:rPr>
      </w:pPr>
      <w:r w:rsidRPr="00412130">
        <w:rPr>
          <w:rFonts w:asciiTheme="minorEastAsia" w:hAnsiTheme="minorEastAsia" w:cs="Calibri"/>
          <w:b/>
          <w:bCs/>
          <w:szCs w:val="21"/>
        </w:rPr>
        <w:t>EBP10</w:t>
      </w:r>
      <w:r w:rsidRPr="00412130">
        <w:rPr>
          <w:rFonts w:asciiTheme="minorEastAsia" w:hAnsiTheme="minorEastAsia" w:cs="Calibri"/>
          <w:b/>
          <w:bCs/>
          <w:szCs w:val="21"/>
        </w:rPr>
        <w:tab/>
      </w:r>
      <w:r w:rsidRPr="00412130">
        <w:rPr>
          <w:rFonts w:asciiTheme="minorEastAsia" w:hAnsiTheme="minorEastAsia" w:cs="Calibri"/>
          <w:b/>
          <w:bCs/>
          <w:szCs w:val="21"/>
        </w:rPr>
        <w:tab/>
      </w:r>
      <w:r w:rsidRPr="00412130">
        <w:rPr>
          <w:rFonts w:asciiTheme="minorEastAsia" w:hAnsiTheme="minorEastAsia" w:cs="Calibri"/>
          <w:b/>
          <w:bCs/>
          <w:szCs w:val="21"/>
        </w:rPr>
        <w:tab/>
      </w:r>
      <w:r w:rsidRPr="00412130">
        <w:rPr>
          <w:rFonts w:asciiTheme="minorEastAsia" w:hAnsiTheme="minorEastAsia" w:cs="Calibri"/>
          <w:b/>
          <w:bCs/>
          <w:szCs w:val="21"/>
        </w:rPr>
        <w:tab/>
      </w:r>
      <w:r w:rsidRPr="00412130">
        <w:rPr>
          <w:rFonts w:asciiTheme="minorEastAsia" w:hAnsiTheme="minorEastAsia" w:cs="Calibri"/>
          <w:b/>
          <w:bCs/>
          <w:szCs w:val="21"/>
        </w:rPr>
        <w:tab/>
      </w:r>
      <w:r w:rsidRPr="00412130">
        <w:rPr>
          <w:rFonts w:asciiTheme="minorEastAsia" w:hAnsiTheme="minorEastAsia" w:cs="Calibri"/>
          <w:b/>
          <w:bCs/>
          <w:szCs w:val="21"/>
        </w:rPr>
        <w:tab/>
      </w:r>
      <w:r w:rsidR="00494FB0" w:rsidRPr="00412130">
        <w:rPr>
          <w:rFonts w:asciiTheme="minorEastAsia" w:hAnsiTheme="minorEastAsia" w:cs="Calibri"/>
          <w:b/>
          <w:bCs/>
          <w:szCs w:val="21"/>
          <w:lang w:val="ru-RU"/>
        </w:rPr>
        <w:t xml:space="preserve">  </w:t>
      </w:r>
      <w:r w:rsidRPr="00412130">
        <w:rPr>
          <w:rFonts w:asciiTheme="minorEastAsia" w:hAnsiTheme="minorEastAsia" w:cs="Calibri"/>
          <w:b/>
          <w:bCs/>
          <w:szCs w:val="21"/>
        </w:rPr>
        <w:tab/>
      </w:r>
      <w:r w:rsidRPr="00412130">
        <w:rPr>
          <w:rFonts w:asciiTheme="minorEastAsia" w:hAnsiTheme="minorEastAsia" w:cs="Calibri"/>
          <w:b/>
          <w:bCs/>
          <w:szCs w:val="21"/>
        </w:rPr>
        <w:tab/>
      </w:r>
      <w:r w:rsidRPr="00412130">
        <w:rPr>
          <w:rFonts w:asciiTheme="minorEastAsia" w:hAnsiTheme="minorEastAsia" w:cs="Calibri"/>
          <w:b/>
          <w:bCs/>
          <w:szCs w:val="21"/>
        </w:rPr>
        <w:tab/>
      </w:r>
      <w:r w:rsidRPr="00412130">
        <w:rPr>
          <w:rFonts w:asciiTheme="minorEastAsia" w:hAnsiTheme="minorEastAsia" w:cs="Calibri"/>
          <w:b/>
          <w:bCs/>
          <w:szCs w:val="21"/>
        </w:rPr>
        <w:tab/>
      </w:r>
      <w:r w:rsidR="00740315" w:rsidRPr="00412130">
        <w:rPr>
          <w:rFonts w:asciiTheme="minorEastAsia" w:hAnsiTheme="minorEastAsia" w:cs="Calibri"/>
          <w:b/>
          <w:bCs/>
          <w:szCs w:val="21"/>
        </w:rPr>
        <w:tab/>
      </w:r>
      <w:r w:rsidR="00494FB0" w:rsidRPr="00412130">
        <w:rPr>
          <w:rFonts w:asciiTheme="minorEastAsia" w:hAnsiTheme="minorEastAsia" w:cs="Calibri"/>
          <w:b/>
          <w:bCs/>
          <w:szCs w:val="21"/>
        </w:rPr>
        <w:t xml:space="preserve"> </w:t>
      </w:r>
      <w:r w:rsidR="00494FB0" w:rsidRPr="00412130">
        <w:rPr>
          <w:rFonts w:asciiTheme="minorEastAsia" w:hAnsiTheme="minorEastAsia" w:cs="Calibri"/>
          <w:b/>
          <w:bCs/>
          <w:szCs w:val="21"/>
          <w:lang w:val="ru-RU"/>
        </w:rPr>
        <w:t xml:space="preserve">        </w:t>
      </w:r>
      <w:r w:rsidR="002107AE">
        <w:rPr>
          <w:rFonts w:asciiTheme="minorEastAsia" w:hAnsiTheme="minorEastAsia" w:cs="Calibri"/>
          <w:b/>
          <w:bCs/>
          <w:szCs w:val="21"/>
        </w:rPr>
        <w:t>EBP10 m</w:t>
      </w:r>
      <w:r w:rsidRPr="00412130">
        <w:rPr>
          <w:rFonts w:asciiTheme="minorEastAsia" w:hAnsiTheme="minorEastAsia" w:cs="Calibri"/>
          <w:b/>
          <w:bCs/>
          <w:szCs w:val="21"/>
        </w:rPr>
        <w:t>ini</w:t>
      </w:r>
    </w:p>
    <w:p w14:paraId="0C131074" w14:textId="2503C4EF" w:rsidR="002E236E" w:rsidRPr="00412130" w:rsidRDefault="00494FB0" w:rsidP="004D2BAB">
      <w:pPr>
        <w:rPr>
          <w:rFonts w:asciiTheme="minorEastAsia" w:hAnsiTheme="minorEastAsia" w:cs="Calibri"/>
          <w:szCs w:val="21"/>
        </w:rPr>
      </w:pPr>
      <w:r w:rsidRPr="00412130">
        <w:rPr>
          <w:rFonts w:asciiTheme="minorEastAsia" w:hAnsiTheme="minorEastAsia" w:cs="Calibri"/>
          <w:noProof/>
          <w:szCs w:val="21"/>
          <w:lang w:eastAsia="ru-RU"/>
        </w:rPr>
        <w:drawing>
          <wp:inline distT="0" distB="0" distL="0" distR="0" wp14:anchorId="33EF1E31" wp14:editId="5523AC46">
            <wp:extent cx="6600825" cy="1869707"/>
            <wp:effectExtent l="0" t="0" r="0" b="0"/>
            <wp:docPr id="2084037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695" cy="18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E991D" w14:textId="77777777" w:rsidR="002E236E" w:rsidRPr="00412130" w:rsidRDefault="002E236E" w:rsidP="004D2BAB">
      <w:pPr>
        <w:rPr>
          <w:rFonts w:asciiTheme="minorEastAsia" w:hAnsiTheme="minorEastAsia" w:cs="Calibri"/>
          <w:szCs w:val="21"/>
        </w:rPr>
      </w:pPr>
    </w:p>
    <w:p w14:paraId="5FCA33F6" w14:textId="57A31677" w:rsidR="002E236E" w:rsidRPr="00412130" w:rsidRDefault="00450BD3" w:rsidP="004D2BAB">
      <w:pPr>
        <w:rPr>
          <w:rFonts w:asciiTheme="minorEastAsia" w:hAnsiTheme="minorEastAsia" w:cs="Calibri"/>
          <w:b/>
          <w:bCs/>
          <w:szCs w:val="21"/>
        </w:rPr>
      </w:pPr>
      <w:proofErr w:type="spellStart"/>
      <w:r w:rsidRPr="00412130">
        <w:rPr>
          <w:rFonts w:asciiTheme="minorEastAsia" w:hAnsiTheme="minorEastAsia" w:cs="Calibri"/>
          <w:b/>
          <w:bCs/>
          <w:szCs w:val="21"/>
        </w:rPr>
        <w:t>Зарядка</w:t>
      </w:r>
      <w:proofErr w:type="spellEnd"/>
    </w:p>
    <w:p w14:paraId="5FE320F7" w14:textId="7507A71E" w:rsidR="00986884" w:rsidRPr="003F04B5" w:rsidRDefault="00986884" w:rsidP="00986884">
      <w:pPr>
        <w:rPr>
          <w:rFonts w:asciiTheme="minorEastAsia" w:hAnsiTheme="minorEastAsia" w:cs="Calibri"/>
          <w:bCs/>
          <w:szCs w:val="21"/>
          <w:lang w:val="ru-RU"/>
        </w:rPr>
      </w:pPr>
      <w:r w:rsidRPr="00412130">
        <w:rPr>
          <w:rFonts w:asciiTheme="minorEastAsia" w:hAnsiTheme="minorEastAsia" w:cs="Calibri"/>
          <w:bCs/>
          <w:szCs w:val="21"/>
        </w:rPr>
        <w:t>EDC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27 </w:t>
      </w:r>
      <w:proofErr w:type="spellStart"/>
      <w:r w:rsidRPr="00412130">
        <w:rPr>
          <w:rFonts w:asciiTheme="minorEastAsia" w:hAnsiTheme="minorEastAsia" w:cs="Calibri"/>
          <w:bCs/>
          <w:szCs w:val="21"/>
        </w:rPr>
        <w:t>UHi</w:t>
      </w:r>
      <w:proofErr w:type="spellEnd"/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оснащен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умной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системой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зарядки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.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Пожалуйста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не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забудьте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зарядить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аккумулятор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перед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первым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</w:p>
    <w:p w14:paraId="27748EA8" w14:textId="77777777" w:rsidR="00986884" w:rsidRPr="003F04B5" w:rsidRDefault="00986884" w:rsidP="00986884">
      <w:pPr>
        <w:rPr>
          <w:rFonts w:asciiTheme="minorEastAsia" w:hAnsiTheme="minorEastAsia" w:cs="Calibri"/>
          <w:bCs/>
          <w:szCs w:val="21"/>
          <w:lang w:val="ru-RU"/>
        </w:rPr>
      </w:pPr>
      <w:r w:rsidRPr="003F04B5">
        <w:rPr>
          <w:rFonts w:asciiTheme="minorEastAsia" w:hAnsiTheme="minorEastAsia" w:cs="Calibri" w:hint="cs"/>
          <w:bCs/>
          <w:szCs w:val="21"/>
          <w:lang w:val="ru-RU"/>
        </w:rPr>
        <w:t>использованием</w:t>
      </w:r>
      <w:r w:rsidRPr="003F04B5">
        <w:rPr>
          <w:rFonts w:asciiTheme="minorEastAsia" w:hAnsiTheme="minorEastAsia" w:cs="Calibri"/>
          <w:bCs/>
          <w:szCs w:val="21"/>
          <w:lang w:val="ru-RU"/>
        </w:rPr>
        <w:t>.</w:t>
      </w:r>
    </w:p>
    <w:p w14:paraId="11A43D95" w14:textId="2080A9A6" w:rsidR="00986884" w:rsidRPr="003F04B5" w:rsidRDefault="00986884" w:rsidP="00986884">
      <w:pPr>
        <w:rPr>
          <w:rFonts w:asciiTheme="minorEastAsia" w:hAnsiTheme="minorEastAsia" w:cs="Calibri"/>
          <w:bCs/>
          <w:szCs w:val="21"/>
          <w:lang w:val="ru-RU"/>
        </w:rPr>
      </w:pPr>
      <w:r w:rsidRPr="003F04B5">
        <w:rPr>
          <w:rFonts w:asciiTheme="minorEastAsia" w:hAnsiTheme="minorEastAsia" w:cs="Calibri" w:hint="cs"/>
          <w:b/>
          <w:bCs/>
          <w:szCs w:val="21"/>
          <w:lang w:val="ru-RU"/>
        </w:rPr>
        <w:t>Подключение</w:t>
      </w:r>
      <w:r w:rsidRPr="00412130">
        <w:rPr>
          <w:rFonts w:asciiTheme="minorEastAsia" w:hAnsiTheme="minorEastAsia" w:cs="Calibri"/>
          <w:b/>
          <w:bCs/>
          <w:szCs w:val="21"/>
          <w:lang w:val="ru-RU"/>
        </w:rPr>
        <w:t xml:space="preserve"> к источнику</w:t>
      </w:r>
      <w:r w:rsidRPr="003F04B5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bCs/>
          <w:szCs w:val="21"/>
          <w:lang w:val="ru-RU"/>
        </w:rPr>
        <w:t>питания</w:t>
      </w:r>
      <w:r w:rsidRPr="003F04B5">
        <w:rPr>
          <w:rFonts w:asciiTheme="minorEastAsia" w:hAnsiTheme="minorEastAsia" w:cs="Calibri"/>
          <w:b/>
          <w:bCs/>
          <w:szCs w:val="21"/>
          <w:lang w:val="ru-RU"/>
        </w:rPr>
        <w:t>: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чтобы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начать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зарядку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используйте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</w:rPr>
        <w:t>USB</w:t>
      </w:r>
      <w:r w:rsidRPr="003F04B5">
        <w:rPr>
          <w:rFonts w:asciiTheme="minorEastAsia" w:hAnsiTheme="minorEastAsia" w:cs="Calibri"/>
          <w:bCs/>
          <w:szCs w:val="21"/>
          <w:lang w:val="ru-RU"/>
        </w:rPr>
        <w:t>-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кабель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для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подключения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к порту </w:t>
      </w:r>
      <w:r w:rsidRPr="00412130">
        <w:rPr>
          <w:rFonts w:asciiTheme="minorEastAsia" w:hAnsiTheme="minorEastAsia" w:cs="Calibri"/>
          <w:bCs/>
          <w:szCs w:val="21"/>
        </w:rPr>
        <w:t>USB</w:t>
      </w:r>
      <w:r w:rsidRPr="003F04B5">
        <w:rPr>
          <w:rFonts w:asciiTheme="minorEastAsia" w:hAnsiTheme="minorEastAsia" w:cs="Calibri"/>
          <w:bCs/>
          <w:szCs w:val="21"/>
          <w:lang w:val="ru-RU"/>
        </w:rPr>
        <w:t>-</w:t>
      </w:r>
      <w:r w:rsidRPr="00412130">
        <w:rPr>
          <w:rFonts w:asciiTheme="minorEastAsia" w:hAnsiTheme="minorEastAsia" w:cs="Calibri"/>
          <w:bCs/>
          <w:szCs w:val="21"/>
        </w:rPr>
        <w:t>C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внешнего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источника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питания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(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например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412130">
        <w:rPr>
          <w:rFonts w:asciiTheme="minorEastAsia" w:hAnsiTheme="minorEastAsia" w:cs="Calibri"/>
          <w:bCs/>
          <w:szCs w:val="21"/>
        </w:rPr>
        <w:t>USB</w:t>
      </w:r>
      <w:r w:rsidRPr="003F04B5">
        <w:rPr>
          <w:rFonts w:asciiTheme="minorEastAsia" w:hAnsiTheme="minorEastAsia" w:cs="Calibri"/>
          <w:bCs/>
          <w:szCs w:val="21"/>
          <w:lang w:val="ru-RU"/>
        </w:rPr>
        <w:t>-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адаптера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блока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питания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или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 xml:space="preserve">любого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другого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устройства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412130">
        <w:rPr>
          <w:rFonts w:asciiTheme="minorEastAsia" w:hAnsiTheme="minorEastAsia" w:cs="Calibri"/>
          <w:bCs/>
          <w:szCs w:val="21"/>
          <w:lang w:val="ru-RU"/>
        </w:rPr>
        <w:t xml:space="preserve">поддерживающего зарядку посредством </w:t>
      </w:r>
      <w:r w:rsidRPr="00412130">
        <w:rPr>
          <w:rFonts w:asciiTheme="minorEastAsia" w:hAnsiTheme="minorEastAsia" w:cs="Calibri"/>
          <w:bCs/>
          <w:szCs w:val="21"/>
        </w:rPr>
        <w:t>USB</w:t>
      </w:r>
      <w:r w:rsidRPr="003F04B5">
        <w:rPr>
          <w:rFonts w:asciiTheme="minorEastAsia" w:hAnsiTheme="minorEastAsia" w:cs="Calibri"/>
          <w:bCs/>
          <w:szCs w:val="21"/>
          <w:lang w:val="ru-RU"/>
        </w:rPr>
        <w:t>-</w:t>
      </w:r>
      <w:r w:rsidRPr="00412130">
        <w:rPr>
          <w:rFonts w:asciiTheme="minorEastAsia" w:hAnsiTheme="minorEastAsia" w:cs="Calibri"/>
          <w:bCs/>
          <w:szCs w:val="21"/>
        </w:rPr>
        <w:t>C</w:t>
      </w:r>
      <w:r w:rsidR="007C33B7" w:rsidRPr="003F04B5">
        <w:rPr>
          <w:rFonts w:asciiTheme="minorEastAsia" w:hAnsiTheme="minorEastAsia" w:cs="Calibri"/>
          <w:bCs/>
          <w:szCs w:val="21"/>
          <w:lang w:val="ru-RU"/>
        </w:rPr>
        <w:t>).</w:t>
      </w:r>
    </w:p>
    <w:p w14:paraId="7924B905" w14:textId="3CD5B366" w:rsidR="00986884" w:rsidRPr="001E7CA9" w:rsidRDefault="00986884" w:rsidP="00986884">
      <w:pPr>
        <w:rPr>
          <w:rFonts w:asciiTheme="minorEastAsia" w:hAnsiTheme="minorEastAsia" w:cs="Calibri"/>
          <w:bCs/>
          <w:szCs w:val="21"/>
          <w:lang w:val="ru-RU"/>
        </w:rPr>
      </w:pPr>
      <w:r w:rsidRPr="001E7CA9">
        <w:rPr>
          <w:rFonts w:asciiTheme="minorEastAsia" w:hAnsiTheme="minorEastAsia" w:cs="Calibri" w:hint="cs"/>
          <w:b/>
          <w:bCs/>
          <w:szCs w:val="21"/>
          <w:lang w:val="ru-RU"/>
        </w:rPr>
        <w:t>Сообщение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/>
          <w:bCs/>
          <w:szCs w:val="21"/>
          <w:lang w:val="ru-RU"/>
        </w:rPr>
        <w:t>уровня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/>
          <w:bCs/>
          <w:szCs w:val="21"/>
          <w:lang w:val="ru-RU"/>
        </w:rPr>
        <w:t>заряда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>: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во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время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зарядки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на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дисплее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будет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отображаться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информация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о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текущем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уровне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 xml:space="preserve"> заряда аккумулятора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.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Когда зарядка будет завершена, вы увидите по</w:t>
      </w:r>
      <w:r w:rsidR="007C33B7" w:rsidRPr="00412130">
        <w:rPr>
          <w:rFonts w:asciiTheme="minorEastAsia" w:hAnsiTheme="minorEastAsia" w:cs="Calibri"/>
          <w:bCs/>
          <w:szCs w:val="21"/>
          <w:lang w:val="ru-RU"/>
        </w:rPr>
        <w:t xml:space="preserve">лную шкалу прогресса на экране.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Время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 xml:space="preserve">полной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зарядки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</w:rPr>
        <w:t>EBP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10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составляет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приблизительно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1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час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30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минут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(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при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зарядке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посредством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адаптера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5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="Cambria Math" w:hAnsi="Cambria Math" w:cs="Cambria Math"/>
          <w:szCs w:val="21"/>
          <w:lang w:val="ru-RU"/>
        </w:rPr>
        <w:t xml:space="preserve">⎓ 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2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А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).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Время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 xml:space="preserve">полной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зарядки</w:t>
      </w:r>
      <w:r w:rsidR="002107AE"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="002107AE">
        <w:rPr>
          <w:rFonts w:asciiTheme="minorEastAsia" w:hAnsiTheme="minorEastAsia" w:cs="Calibri"/>
          <w:bCs/>
          <w:szCs w:val="21"/>
        </w:rPr>
        <w:t>EBP</w:t>
      </w:r>
      <w:r w:rsidR="002107AE" w:rsidRPr="001E7CA9">
        <w:rPr>
          <w:rFonts w:asciiTheme="minorEastAsia" w:hAnsiTheme="minorEastAsia" w:cs="Calibri"/>
          <w:bCs/>
          <w:szCs w:val="21"/>
          <w:lang w:val="ru-RU"/>
        </w:rPr>
        <w:t xml:space="preserve">10 </w:t>
      </w:r>
      <w:r w:rsidR="002107AE">
        <w:rPr>
          <w:rFonts w:asciiTheme="minorEastAsia" w:hAnsiTheme="minorEastAsia" w:cs="Calibri"/>
          <w:bCs/>
          <w:szCs w:val="21"/>
        </w:rPr>
        <w:t>m</w:t>
      </w:r>
      <w:r w:rsidRPr="00412130">
        <w:rPr>
          <w:rFonts w:asciiTheme="minorEastAsia" w:hAnsiTheme="minorEastAsia" w:cs="Calibri"/>
          <w:bCs/>
          <w:szCs w:val="21"/>
        </w:rPr>
        <w:t>ini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составляет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приблизительн</w:t>
      </w:r>
      <w:r w:rsidRPr="00412130">
        <w:rPr>
          <w:rFonts w:asciiTheme="minorEastAsia" w:hAnsiTheme="minorEastAsia" w:cs="Calibri"/>
          <w:bCs/>
          <w:szCs w:val="21"/>
          <w:lang w:val="ru-RU"/>
        </w:rPr>
        <w:t>о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40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минут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(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при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зарядке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посредством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адаптера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5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="Cambria Math" w:hAnsi="Cambria Math" w:cs="Cambria Math"/>
          <w:szCs w:val="21"/>
          <w:lang w:val="ru-RU"/>
        </w:rPr>
        <w:t xml:space="preserve">⎓ 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2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А</w:t>
      </w:r>
      <w:r w:rsidRPr="001E7CA9">
        <w:rPr>
          <w:rFonts w:asciiTheme="minorEastAsia" w:hAnsiTheme="minorEastAsia" w:cs="Calibri"/>
          <w:bCs/>
          <w:szCs w:val="21"/>
          <w:lang w:val="ru-RU"/>
        </w:rPr>
        <w:t>).</w:t>
      </w:r>
    </w:p>
    <w:p w14:paraId="10BF9727" w14:textId="6B1804CB" w:rsidR="00986884" w:rsidRPr="001E7CA9" w:rsidRDefault="00986884" w:rsidP="00986884">
      <w:pPr>
        <w:rPr>
          <w:rFonts w:asciiTheme="minorEastAsia" w:hAnsiTheme="minorEastAsia" w:cs="Calibri"/>
          <w:bCs/>
          <w:szCs w:val="21"/>
          <w:lang w:val="ru-RU"/>
        </w:rPr>
      </w:pPr>
      <w:r w:rsidRPr="001E7CA9">
        <w:rPr>
          <w:rFonts w:asciiTheme="minorEastAsia" w:hAnsiTheme="minorEastAsia" w:cs="Calibri" w:hint="cs"/>
          <w:b/>
          <w:bCs/>
          <w:szCs w:val="21"/>
          <w:lang w:val="ru-RU"/>
        </w:rPr>
        <w:t>Примечание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>.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Устройство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автоматически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 xml:space="preserve">выключится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при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низком уровне заряда аккумулятора</w:t>
      </w:r>
      <w:r w:rsidRPr="001E7CA9">
        <w:rPr>
          <w:rFonts w:asciiTheme="minorEastAsia" w:hAnsiTheme="minorEastAsia" w:cs="Calibri"/>
          <w:bCs/>
          <w:szCs w:val="21"/>
          <w:lang w:val="ru-RU"/>
        </w:rPr>
        <w:t>.</w:t>
      </w:r>
    </w:p>
    <w:p w14:paraId="07C5A84F" w14:textId="77777777" w:rsidR="00036F87" w:rsidRPr="001E7CA9" w:rsidRDefault="00036F87" w:rsidP="00222C42">
      <w:pPr>
        <w:rPr>
          <w:rFonts w:asciiTheme="minorEastAsia" w:hAnsiTheme="minorEastAsia" w:cs="Calibri"/>
          <w:szCs w:val="21"/>
          <w:lang w:val="ru-RU"/>
        </w:rPr>
      </w:pPr>
    </w:p>
    <w:p w14:paraId="5581B236" w14:textId="77777777" w:rsidR="00304702" w:rsidRPr="003F04B5" w:rsidRDefault="00304702" w:rsidP="00304702">
      <w:pPr>
        <w:rPr>
          <w:rFonts w:asciiTheme="minorEastAsia" w:hAnsiTheme="minorEastAsia" w:cs="Calibri"/>
          <w:b/>
          <w:szCs w:val="21"/>
          <w:lang w:val="ru-RU"/>
        </w:rPr>
      </w:pPr>
      <w:r w:rsidRPr="003F04B5">
        <w:rPr>
          <w:rFonts w:asciiTheme="minorEastAsia" w:hAnsiTheme="minorEastAsia" w:cs="Calibri" w:hint="cs"/>
          <w:b/>
          <w:szCs w:val="21"/>
          <w:lang w:val="ru-RU"/>
        </w:rPr>
        <w:t>Многофункциональный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/>
          <w:szCs w:val="21"/>
        </w:rPr>
        <w:t>OLED</w:t>
      </w:r>
      <w:r w:rsidRPr="003F04B5">
        <w:rPr>
          <w:rFonts w:asciiTheme="minorEastAsia" w:hAnsiTheme="minorEastAsia" w:cs="Calibri"/>
          <w:b/>
          <w:szCs w:val="21"/>
          <w:lang w:val="ru-RU"/>
        </w:rPr>
        <w:t>-</w:t>
      </w:r>
      <w:r w:rsidRPr="003F04B5">
        <w:rPr>
          <w:rFonts w:asciiTheme="minorEastAsia" w:hAnsiTheme="minorEastAsia" w:cs="Calibri" w:hint="cs"/>
          <w:b/>
          <w:szCs w:val="21"/>
          <w:lang w:val="ru-RU"/>
        </w:rPr>
        <w:t>дисплей</w:t>
      </w:r>
    </w:p>
    <w:p w14:paraId="6B9EB082" w14:textId="44071B4D" w:rsidR="00304702" w:rsidRPr="003F04B5" w:rsidRDefault="00304702" w:rsidP="00304702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Устройство </w:t>
      </w:r>
      <w:r w:rsidRPr="003F04B5">
        <w:rPr>
          <w:rFonts w:asciiTheme="minorEastAsia" w:hAnsiTheme="minorEastAsia" w:cs="Calibri" w:hint="cs"/>
          <w:szCs w:val="21"/>
          <w:lang w:val="ru-RU"/>
        </w:rPr>
        <w:t>оснащен</w:t>
      </w:r>
      <w:r w:rsidRPr="00412130">
        <w:rPr>
          <w:rFonts w:asciiTheme="minorEastAsia" w:hAnsiTheme="minorEastAsia" w:cs="Calibri"/>
          <w:szCs w:val="21"/>
          <w:lang w:val="ru-RU"/>
        </w:rPr>
        <w:t>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многофункциональным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OLED</w:t>
      </w:r>
      <w:r w:rsidRPr="003F04B5">
        <w:rPr>
          <w:rFonts w:asciiTheme="minorEastAsia" w:hAnsiTheme="minorEastAsia" w:cs="Calibri"/>
          <w:szCs w:val="21"/>
          <w:lang w:val="ru-RU"/>
        </w:rPr>
        <w:t>-</w:t>
      </w:r>
      <w:r w:rsidRPr="003F04B5">
        <w:rPr>
          <w:rFonts w:asciiTheme="minorEastAsia" w:hAnsiTheme="minorEastAsia" w:cs="Calibri" w:hint="cs"/>
          <w:szCs w:val="21"/>
          <w:lang w:val="ru-RU"/>
        </w:rPr>
        <w:t>дисплеем</w:t>
      </w:r>
      <w:r w:rsidRPr="003F04B5">
        <w:rPr>
          <w:rFonts w:asciiTheme="minorEastAsia" w:hAnsiTheme="minorEastAsia" w:cs="Calibri"/>
          <w:szCs w:val="21"/>
          <w:lang w:val="ru-RU"/>
        </w:rPr>
        <w:t>. (</w:t>
      </w:r>
      <w:r w:rsidRPr="003F04B5">
        <w:rPr>
          <w:rFonts w:asciiTheme="minorEastAsia" w:hAnsiTheme="minorEastAsia" w:cs="Calibri" w:hint="cs"/>
          <w:szCs w:val="21"/>
          <w:lang w:val="ru-RU"/>
        </w:rPr>
        <w:t>Перед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первым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использованием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не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забудьте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снять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684AA1BB" w14:textId="68C46C0D" w:rsidR="00B323D4" w:rsidRPr="00412130" w:rsidRDefault="00304702" w:rsidP="00907155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 w:hint="cs"/>
          <w:szCs w:val="21"/>
          <w:lang w:val="ru-RU"/>
        </w:rPr>
        <w:t>защитную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пленку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с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экрана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). </w:t>
      </w:r>
      <w:r w:rsidRPr="00412130">
        <w:rPr>
          <w:rFonts w:asciiTheme="minorEastAsia" w:hAnsiTheme="minorEastAsia" w:cs="Calibri"/>
          <w:szCs w:val="21"/>
          <w:lang w:val="ru-RU"/>
        </w:rPr>
        <w:t>Кратковременное нажатие на кнопку режима (</w:t>
      </w:r>
      <w:r w:rsidRPr="00412130">
        <w:rPr>
          <w:rFonts w:asciiTheme="minorEastAsia" w:hAnsiTheme="minorEastAsia" w:cs="Calibri"/>
          <w:szCs w:val="21"/>
        </w:rPr>
        <w:t>M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) </w:t>
      </w:r>
      <w:r w:rsidRPr="00412130">
        <w:rPr>
          <w:rFonts w:asciiTheme="minorEastAsia" w:hAnsiTheme="minorEastAsia" w:cs="Calibri"/>
          <w:szCs w:val="21"/>
          <w:lang w:val="ru-RU"/>
        </w:rPr>
        <w:t>отображает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  <w:lang w:val="ru-RU"/>
        </w:rPr>
        <w:t>оставшийся уровень заряда аккумулятора. Долгое зажатие кнопки режима (</w:t>
      </w:r>
      <w:r w:rsidRPr="00412130">
        <w:rPr>
          <w:rFonts w:asciiTheme="minorEastAsia" w:hAnsiTheme="minorEastAsia" w:cs="Calibri"/>
          <w:szCs w:val="21"/>
        </w:rPr>
        <w:t>M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) </w:t>
      </w:r>
      <w:r w:rsidR="006F78A8" w:rsidRPr="00412130">
        <w:rPr>
          <w:rFonts w:asciiTheme="minorEastAsia" w:hAnsiTheme="minorEastAsia" w:cs="Calibri"/>
          <w:szCs w:val="21"/>
          <w:lang w:val="ru-RU"/>
        </w:rPr>
        <w:t>открывает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6F78A8" w:rsidRPr="00412130">
        <w:rPr>
          <w:rFonts w:asciiTheme="minorEastAsia" w:hAnsiTheme="minorEastAsia" w:cs="Calibri"/>
          <w:szCs w:val="21"/>
          <w:lang w:val="ru-RU"/>
        </w:rPr>
        <w:t>меню, в котором представлена вся информация о текущих настройках (выбранный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режим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DD578B">
        <w:rPr>
          <w:rFonts w:asciiTheme="minorEastAsia" w:hAnsiTheme="minorEastAsia" w:cs="Calibri"/>
          <w:szCs w:val="21"/>
          <w:lang w:val="ru-RU"/>
        </w:rPr>
        <w:t>подачи воздуха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, </w:t>
      </w:r>
      <w:r w:rsidR="006F78A8" w:rsidRPr="00412130">
        <w:rPr>
          <w:rFonts w:asciiTheme="minorEastAsia" w:hAnsiTheme="minorEastAsia" w:cs="Calibri" w:hint="cs"/>
          <w:szCs w:val="21"/>
          <w:lang w:val="ru-RU"/>
        </w:rPr>
        <w:t>давление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, </w:t>
      </w:r>
      <w:r w:rsidR="006F78A8" w:rsidRPr="00412130">
        <w:rPr>
          <w:rFonts w:asciiTheme="minorEastAsia" w:hAnsiTheme="minorEastAsia" w:cs="Calibri" w:hint="cs"/>
          <w:szCs w:val="21"/>
          <w:lang w:val="ru-RU"/>
        </w:rPr>
        <w:t>оставший</w:t>
      </w:r>
      <w:r w:rsidRPr="00412130">
        <w:rPr>
          <w:rFonts w:asciiTheme="minorEastAsia" w:hAnsiTheme="minorEastAsia" w:cs="Calibri" w:hint="cs"/>
          <w:szCs w:val="21"/>
          <w:lang w:val="ru-RU"/>
        </w:rPr>
        <w:t>ся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6F78A8" w:rsidRPr="00412130">
        <w:rPr>
          <w:rFonts w:asciiTheme="minorEastAsia" w:hAnsiTheme="minorEastAsia" w:cs="Calibri"/>
          <w:szCs w:val="21"/>
          <w:lang w:val="ru-RU"/>
        </w:rPr>
        <w:t xml:space="preserve">уровень </w:t>
      </w:r>
      <w:r w:rsidR="006F78A8" w:rsidRPr="00412130">
        <w:rPr>
          <w:rFonts w:asciiTheme="minorEastAsia" w:hAnsiTheme="minorEastAsia" w:cs="Calibri" w:hint="cs"/>
          <w:szCs w:val="21"/>
          <w:lang w:val="ru-RU"/>
        </w:rPr>
        <w:t xml:space="preserve">заряда </w:t>
      </w:r>
      <w:r w:rsidRPr="00412130">
        <w:rPr>
          <w:rFonts w:asciiTheme="minorEastAsia" w:hAnsiTheme="minorEastAsia" w:cs="Calibri" w:hint="cs"/>
          <w:szCs w:val="21"/>
          <w:lang w:val="ru-RU"/>
        </w:rPr>
        <w:t>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т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. </w:t>
      </w:r>
      <w:r w:rsidRPr="00412130">
        <w:rPr>
          <w:rFonts w:asciiTheme="minorEastAsia" w:hAnsiTheme="minorEastAsia" w:cs="Calibri" w:hint="cs"/>
          <w:szCs w:val="21"/>
          <w:lang w:val="ru-RU"/>
        </w:rPr>
        <w:t>д</w:t>
      </w:r>
      <w:r w:rsidRPr="00412130">
        <w:rPr>
          <w:rFonts w:asciiTheme="minorEastAsia" w:hAnsiTheme="minorEastAsia" w:cs="Calibri"/>
          <w:szCs w:val="21"/>
          <w:lang w:val="ru-RU"/>
        </w:rPr>
        <w:t>.)</w:t>
      </w:r>
      <w:r w:rsidR="006F78A8" w:rsidRPr="00412130">
        <w:rPr>
          <w:rFonts w:asciiTheme="minorEastAsia" w:hAnsiTheme="minorEastAsia" w:cs="Calibri"/>
          <w:szCs w:val="21"/>
          <w:lang w:val="ru-RU"/>
        </w:rPr>
        <w:t>.</w:t>
      </w:r>
      <w:r w:rsidR="002107AE">
        <w:rPr>
          <w:rFonts w:asciiTheme="minorEastAsia" w:hAnsiTheme="minorEastAsia" w:cs="Calibri"/>
          <w:szCs w:val="21"/>
          <w:lang w:val="ru-RU"/>
        </w:rPr>
        <w:t xml:space="preserve"> </w:t>
      </w:r>
      <w:r w:rsidR="006F78A8" w:rsidRPr="00412130">
        <w:rPr>
          <w:rFonts w:asciiTheme="minorEastAsia" w:hAnsiTheme="minorEastAsia" w:cs="Calibri"/>
          <w:szCs w:val="21"/>
          <w:lang w:val="ru-RU"/>
        </w:rPr>
        <w:t>При отсутствии каких-либо действий в течение 3 минут экран автоматически погаснет. Для возврата в меню снова зажмите и удерживайте кнопку режима (</w:t>
      </w:r>
      <w:r w:rsidR="006F78A8" w:rsidRPr="00412130">
        <w:rPr>
          <w:rFonts w:asciiTheme="minorEastAsia" w:hAnsiTheme="minorEastAsia" w:cs="Calibri"/>
          <w:szCs w:val="21"/>
        </w:rPr>
        <w:t>M</w:t>
      </w:r>
      <w:r w:rsidR="006F78A8" w:rsidRPr="003F04B5">
        <w:rPr>
          <w:rFonts w:asciiTheme="minorEastAsia" w:hAnsiTheme="minorEastAsia" w:cs="Calibri"/>
          <w:szCs w:val="21"/>
          <w:lang w:val="ru-RU"/>
        </w:rPr>
        <w:t>)</w:t>
      </w:r>
      <w:r w:rsidR="006F78A8" w:rsidRPr="00412130">
        <w:rPr>
          <w:rFonts w:asciiTheme="minorEastAsia" w:hAnsiTheme="minorEastAsia" w:cs="Calibri"/>
          <w:szCs w:val="21"/>
          <w:lang w:val="ru-RU"/>
        </w:rPr>
        <w:t>.</w:t>
      </w: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1493"/>
        <w:gridCol w:w="1527"/>
        <w:gridCol w:w="1524"/>
        <w:gridCol w:w="1209"/>
        <w:gridCol w:w="1290"/>
        <w:gridCol w:w="1665"/>
        <w:gridCol w:w="1748"/>
      </w:tblGrid>
      <w:tr w:rsidR="00304702" w:rsidRPr="003F04B5" w14:paraId="62B743CF" w14:textId="77777777" w:rsidTr="00DD578B">
        <w:tc>
          <w:tcPr>
            <w:tcW w:w="714" w:type="pct"/>
            <w:vAlign w:val="center"/>
          </w:tcPr>
          <w:p w14:paraId="5968A177" w14:textId="6B122510" w:rsidR="008F5455" w:rsidRPr="00DD578B" w:rsidRDefault="007C33B7" w:rsidP="00DD578B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proofErr w:type="spellStart"/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Модель</w:t>
            </w:r>
            <w:proofErr w:type="spellEnd"/>
            <w:r w:rsidR="008F5455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 xml:space="preserve"> / </w:t>
            </w:r>
            <w:proofErr w:type="spellStart"/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Режим</w:t>
            </w:r>
            <w:proofErr w:type="spellEnd"/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 xml:space="preserve"> </w:t>
            </w:r>
            <w:proofErr w:type="spellStart"/>
            <w:r w:rsid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подачи</w:t>
            </w:r>
            <w:proofErr w:type="spellEnd"/>
            <w:r w:rsid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 xml:space="preserve"> </w:t>
            </w:r>
            <w:proofErr w:type="spellStart"/>
            <w:r w:rsid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воздуха</w:t>
            </w:r>
            <w:proofErr w:type="spellEnd"/>
          </w:p>
        </w:tc>
        <w:tc>
          <w:tcPr>
            <w:tcW w:w="730" w:type="pct"/>
            <w:vAlign w:val="center"/>
          </w:tcPr>
          <w:p w14:paraId="4309557F" w14:textId="4810EAD1" w:rsidR="008F5455" w:rsidRPr="00DD578B" w:rsidRDefault="007C33B7" w:rsidP="008F5455">
            <w:pPr>
              <w:jc w:val="center"/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 xml:space="preserve">Режим </w:t>
            </w:r>
            <w:r w:rsidR="00716A1C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MC</w:t>
            </w:r>
            <w:r w:rsidR="008F5455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 xml:space="preserve"> </w:t>
            </w:r>
          </w:p>
          <w:p w14:paraId="13ACF06C" w14:textId="32EBEF7E" w:rsidR="00CA3E7B" w:rsidRPr="00DD578B" w:rsidRDefault="00CA3E7B" w:rsidP="007C33B7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(</w:t>
            </w:r>
            <w:proofErr w:type="spellStart"/>
            <w:r w:rsidR="007C33B7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для</w:t>
            </w:r>
            <w:proofErr w:type="spellEnd"/>
            <w:r w:rsidR="007C33B7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 xml:space="preserve"> </w:t>
            </w:r>
            <w:proofErr w:type="spellStart"/>
            <w:r w:rsidR="007C33B7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мотоциклов</w:t>
            </w:r>
            <w:proofErr w:type="spellEnd"/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)</w:t>
            </w:r>
          </w:p>
        </w:tc>
        <w:tc>
          <w:tcPr>
            <w:tcW w:w="729" w:type="pct"/>
            <w:vAlign w:val="center"/>
          </w:tcPr>
          <w:p w14:paraId="72682191" w14:textId="278C29CB" w:rsidR="008F5455" w:rsidRPr="003F04B5" w:rsidRDefault="007C33B7" w:rsidP="008F5455">
            <w:pPr>
              <w:jc w:val="center"/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 xml:space="preserve">Режим </w:t>
            </w:r>
            <w:r w:rsidR="00716A1C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ROAD</w:t>
            </w:r>
            <w:r w:rsidR="00716A1C"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 xml:space="preserve"> </w:t>
            </w:r>
          </w:p>
          <w:p w14:paraId="02260F11" w14:textId="03E09460" w:rsidR="00352A8F" w:rsidRPr="003F04B5" w:rsidRDefault="00352A8F" w:rsidP="007C33B7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>(</w:t>
            </w:r>
            <w:r w:rsidR="007C33B7"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>для шоссейных велосипедов</w:t>
            </w:r>
            <w:r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>)</w:t>
            </w:r>
          </w:p>
        </w:tc>
        <w:tc>
          <w:tcPr>
            <w:tcW w:w="578" w:type="pct"/>
            <w:vAlign w:val="center"/>
          </w:tcPr>
          <w:p w14:paraId="3D3834C6" w14:textId="3EA236CC" w:rsidR="00716A1C" w:rsidRPr="003F04B5" w:rsidRDefault="007C33B7" w:rsidP="00716A1C">
            <w:pPr>
              <w:jc w:val="center"/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 xml:space="preserve">Режим </w:t>
            </w:r>
            <w:r w:rsidR="008F5455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MTB</w:t>
            </w:r>
            <w:r w:rsidR="008F5455"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 xml:space="preserve"> </w:t>
            </w:r>
          </w:p>
          <w:p w14:paraId="0A060A83" w14:textId="254CFE5D" w:rsidR="00716A1C" w:rsidRPr="003F04B5" w:rsidRDefault="00716A1C" w:rsidP="007C33B7">
            <w:pPr>
              <w:jc w:val="center"/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>(</w:t>
            </w:r>
            <w:r w:rsidR="007C33B7"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>для горных велосипедов</w:t>
            </w:r>
            <w:r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>)</w:t>
            </w:r>
          </w:p>
        </w:tc>
        <w:tc>
          <w:tcPr>
            <w:tcW w:w="617" w:type="pct"/>
            <w:vAlign w:val="center"/>
          </w:tcPr>
          <w:p w14:paraId="7EBE345A" w14:textId="0FC94925" w:rsidR="008F5455" w:rsidRPr="00DD578B" w:rsidRDefault="007C33B7" w:rsidP="008F5455">
            <w:pPr>
              <w:jc w:val="center"/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</w:pPr>
            <w:proofErr w:type="spellStart"/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Режим</w:t>
            </w:r>
            <w:proofErr w:type="spellEnd"/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 xml:space="preserve"> </w:t>
            </w:r>
            <w:r w:rsidR="00716A1C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BALL</w:t>
            </w:r>
            <w:r w:rsidR="008F5455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 xml:space="preserve"> </w:t>
            </w:r>
          </w:p>
          <w:p w14:paraId="7CCC01BB" w14:textId="204C7982" w:rsidR="00114BFC" w:rsidRPr="00DD578B" w:rsidRDefault="00114BFC" w:rsidP="007C33B7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(</w:t>
            </w:r>
            <w:proofErr w:type="spellStart"/>
            <w:r w:rsidR="007C33B7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для</w:t>
            </w:r>
            <w:proofErr w:type="spellEnd"/>
            <w:r w:rsidR="007C33B7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 xml:space="preserve"> </w:t>
            </w:r>
            <w:proofErr w:type="spellStart"/>
            <w:r w:rsidR="007C33B7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мячей</w:t>
            </w:r>
            <w:proofErr w:type="spellEnd"/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)</w:t>
            </w:r>
          </w:p>
        </w:tc>
        <w:tc>
          <w:tcPr>
            <w:tcW w:w="796" w:type="pct"/>
            <w:vAlign w:val="center"/>
          </w:tcPr>
          <w:p w14:paraId="27D0951B" w14:textId="50C80FC4" w:rsidR="008F5455" w:rsidRPr="00DD578B" w:rsidRDefault="00304702" w:rsidP="008F5455">
            <w:pPr>
              <w:jc w:val="center"/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</w:pPr>
            <w:proofErr w:type="spellStart"/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Режим</w:t>
            </w:r>
            <w:proofErr w:type="spellEnd"/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 xml:space="preserve"> </w:t>
            </w:r>
            <w:r w:rsidR="00583032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 xml:space="preserve">USER </w:t>
            </w:r>
          </w:p>
          <w:p w14:paraId="61B7E7B9" w14:textId="25370DDD" w:rsidR="00114BFC" w:rsidRPr="00DD578B" w:rsidRDefault="00114BFC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(</w:t>
            </w:r>
            <w:proofErr w:type="spellStart"/>
            <w:r w:rsidR="00304702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пользовательский</w:t>
            </w:r>
            <w:proofErr w:type="spellEnd"/>
            <w:r w:rsidR="00304702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 xml:space="preserve"> </w:t>
            </w:r>
            <w:proofErr w:type="spellStart"/>
            <w:r w:rsidR="00304702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режим</w:t>
            </w:r>
            <w:proofErr w:type="spellEnd"/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)</w:t>
            </w:r>
          </w:p>
        </w:tc>
        <w:tc>
          <w:tcPr>
            <w:tcW w:w="836" w:type="pct"/>
            <w:vAlign w:val="center"/>
          </w:tcPr>
          <w:p w14:paraId="4B0604D6" w14:textId="5AC6488F" w:rsidR="008F5455" w:rsidRPr="003F04B5" w:rsidRDefault="00304702" w:rsidP="008F5455">
            <w:pPr>
              <w:jc w:val="center"/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 xml:space="preserve">Режим </w:t>
            </w:r>
            <w:r w:rsidR="00583032"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MEASURE</w:t>
            </w:r>
            <w:r w:rsidR="00583032"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 xml:space="preserve"> </w:t>
            </w:r>
          </w:p>
          <w:p w14:paraId="108466A0" w14:textId="6EB761C6" w:rsidR="00B815AC" w:rsidRPr="003F04B5" w:rsidRDefault="00B815AC" w:rsidP="00304702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  <w:lang w:val="ru-RU"/>
              </w:rPr>
            </w:pPr>
            <w:r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>(</w:t>
            </w:r>
            <w:r w:rsidR="00304702"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>для измерения давления</w:t>
            </w:r>
            <w:r w:rsidRPr="003F04B5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  <w:lang w:val="ru-RU"/>
              </w:rPr>
              <w:t>)</w:t>
            </w:r>
          </w:p>
        </w:tc>
      </w:tr>
      <w:tr w:rsidR="00304702" w:rsidRPr="00412130" w14:paraId="778F6E59" w14:textId="77777777" w:rsidTr="00DD578B">
        <w:tc>
          <w:tcPr>
            <w:tcW w:w="714" w:type="pct"/>
            <w:vAlign w:val="center"/>
          </w:tcPr>
          <w:p w14:paraId="140A4206" w14:textId="51DD503A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EBP10</w:t>
            </w:r>
          </w:p>
        </w:tc>
        <w:tc>
          <w:tcPr>
            <w:tcW w:w="730" w:type="pct"/>
            <w:vAlign w:val="center"/>
          </w:tcPr>
          <w:p w14:paraId="6DDA2568" w14:textId="1D759582" w:rsidR="008F5455" w:rsidRPr="00DD578B" w:rsidRDefault="008E62C7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21</w:t>
            </w:r>
            <w:r w:rsidR="008F5455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–</w:t>
            </w: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37</w:t>
            </w:r>
            <w:r w:rsidR="007C33B7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</w:t>
            </w:r>
            <w:r w:rsidR="008F5455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psi</w:t>
            </w:r>
          </w:p>
        </w:tc>
        <w:tc>
          <w:tcPr>
            <w:tcW w:w="729" w:type="pct"/>
            <w:vAlign w:val="center"/>
          </w:tcPr>
          <w:p w14:paraId="2A74DF92" w14:textId="42F56CED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60 – 120</w:t>
            </w:r>
            <w:r w:rsidR="007C33B7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</w:t>
            </w: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psi</w:t>
            </w:r>
          </w:p>
        </w:tc>
        <w:tc>
          <w:tcPr>
            <w:tcW w:w="578" w:type="pct"/>
            <w:vAlign w:val="center"/>
          </w:tcPr>
          <w:p w14:paraId="0D04D36B" w14:textId="72DA9931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15 – 50</w:t>
            </w:r>
            <w:r w:rsidR="007C33B7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</w:t>
            </w: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psi</w:t>
            </w:r>
          </w:p>
        </w:tc>
        <w:tc>
          <w:tcPr>
            <w:tcW w:w="617" w:type="pct"/>
            <w:vAlign w:val="center"/>
          </w:tcPr>
          <w:p w14:paraId="66A79464" w14:textId="4733E6B6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4 – 16</w:t>
            </w:r>
            <w:r w:rsidR="007C33B7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</w:t>
            </w: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psi</w:t>
            </w:r>
          </w:p>
        </w:tc>
        <w:tc>
          <w:tcPr>
            <w:tcW w:w="796" w:type="pct"/>
            <w:vAlign w:val="center"/>
          </w:tcPr>
          <w:p w14:paraId="587EC4A9" w14:textId="0868BD7B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0 – 144</w:t>
            </w:r>
            <w:r w:rsidR="007C33B7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</w:t>
            </w: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psi</w:t>
            </w:r>
          </w:p>
        </w:tc>
        <w:tc>
          <w:tcPr>
            <w:tcW w:w="836" w:type="pct"/>
            <w:vAlign w:val="center"/>
          </w:tcPr>
          <w:p w14:paraId="3D5AD29B" w14:textId="3539D8B9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0 – 144</w:t>
            </w:r>
            <w:r w:rsidR="007C33B7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</w:t>
            </w: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psi</w:t>
            </w:r>
          </w:p>
        </w:tc>
      </w:tr>
      <w:tr w:rsidR="00304702" w:rsidRPr="00412130" w14:paraId="4D75AA90" w14:textId="77777777" w:rsidTr="00DD578B">
        <w:tc>
          <w:tcPr>
            <w:tcW w:w="714" w:type="pct"/>
            <w:vAlign w:val="center"/>
          </w:tcPr>
          <w:p w14:paraId="0368C51E" w14:textId="325B9D15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b/>
                <w:bCs/>
                <w:sz w:val="17"/>
                <w:szCs w:val="21"/>
              </w:rPr>
              <w:t>EBP10 mini</w:t>
            </w:r>
          </w:p>
        </w:tc>
        <w:tc>
          <w:tcPr>
            <w:tcW w:w="730" w:type="pct"/>
            <w:vAlign w:val="center"/>
          </w:tcPr>
          <w:p w14:paraId="1B4AC34C" w14:textId="1EEA4386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—</w:t>
            </w:r>
          </w:p>
        </w:tc>
        <w:tc>
          <w:tcPr>
            <w:tcW w:w="729" w:type="pct"/>
            <w:vAlign w:val="center"/>
          </w:tcPr>
          <w:p w14:paraId="1D077F5D" w14:textId="5C608BA0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60 – 120</w:t>
            </w:r>
            <w:r w:rsidR="007C33B7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</w:t>
            </w: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psi</w:t>
            </w:r>
          </w:p>
        </w:tc>
        <w:tc>
          <w:tcPr>
            <w:tcW w:w="578" w:type="pct"/>
            <w:vAlign w:val="center"/>
          </w:tcPr>
          <w:p w14:paraId="70C07F72" w14:textId="7ED9568F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15 – 50</w:t>
            </w:r>
            <w:r w:rsidR="007C33B7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</w:t>
            </w: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psi</w:t>
            </w:r>
          </w:p>
        </w:tc>
        <w:tc>
          <w:tcPr>
            <w:tcW w:w="617" w:type="pct"/>
            <w:vAlign w:val="center"/>
          </w:tcPr>
          <w:p w14:paraId="590998E6" w14:textId="2D269BFA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4 – 16</w:t>
            </w:r>
            <w:r w:rsidR="007C33B7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</w:t>
            </w: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psi</w:t>
            </w:r>
          </w:p>
        </w:tc>
        <w:tc>
          <w:tcPr>
            <w:tcW w:w="796" w:type="pct"/>
            <w:vAlign w:val="center"/>
          </w:tcPr>
          <w:p w14:paraId="71D54158" w14:textId="3D3A80B7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0 – 120</w:t>
            </w:r>
            <w:r w:rsidR="007C33B7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</w:t>
            </w: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psi</w:t>
            </w:r>
          </w:p>
        </w:tc>
        <w:tc>
          <w:tcPr>
            <w:tcW w:w="836" w:type="pct"/>
            <w:vAlign w:val="center"/>
          </w:tcPr>
          <w:p w14:paraId="37FA9AF0" w14:textId="073BFE2A" w:rsidR="008F5455" w:rsidRPr="00DD578B" w:rsidRDefault="008F5455" w:rsidP="008F5455">
            <w:pPr>
              <w:jc w:val="center"/>
              <w:rPr>
                <w:rFonts w:asciiTheme="minorEastAsia" w:eastAsiaTheme="minorEastAsia" w:hAnsiTheme="minorEastAsia" w:cs="Calibri"/>
                <w:sz w:val="17"/>
                <w:szCs w:val="21"/>
              </w:rPr>
            </w:pP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0 – 120</w:t>
            </w:r>
            <w:r w:rsidR="007C33B7"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 xml:space="preserve"> </w:t>
            </w:r>
            <w:r w:rsidRPr="00DD578B">
              <w:rPr>
                <w:rFonts w:asciiTheme="minorEastAsia" w:eastAsiaTheme="minorEastAsia" w:hAnsiTheme="minorEastAsia" w:cs="Calibri"/>
                <w:sz w:val="17"/>
                <w:szCs w:val="21"/>
              </w:rPr>
              <w:t>psi</w:t>
            </w:r>
          </w:p>
        </w:tc>
      </w:tr>
    </w:tbl>
    <w:p w14:paraId="559B974E" w14:textId="6928C611" w:rsidR="006F78A8" w:rsidRPr="001E7CA9" w:rsidRDefault="006F78A8" w:rsidP="00907155">
      <w:pPr>
        <w:rPr>
          <w:rFonts w:asciiTheme="minorEastAsia" w:hAnsiTheme="minorEastAsia" w:cs="Calibri"/>
          <w:b/>
          <w:bCs/>
          <w:szCs w:val="21"/>
          <w:lang w:val="ru-RU"/>
        </w:rPr>
      </w:pPr>
      <w:r w:rsidRPr="001E7CA9">
        <w:rPr>
          <w:rFonts w:asciiTheme="minorEastAsia" w:hAnsiTheme="minorEastAsia" w:cs="Calibri" w:hint="cs"/>
          <w:b/>
          <w:bCs/>
          <w:szCs w:val="21"/>
          <w:lang w:val="ru-RU"/>
        </w:rPr>
        <w:t>Примечание</w:t>
      </w:r>
      <w:r w:rsidR="00412130"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. </w:t>
      </w:r>
      <w:r w:rsidR="00412130">
        <w:rPr>
          <w:rFonts w:asciiTheme="minorEastAsia" w:hAnsiTheme="minorEastAsia" w:cs="Calibri"/>
          <w:b/>
          <w:bCs/>
          <w:szCs w:val="21"/>
        </w:rPr>
        <w:t>EBP</w:t>
      </w:r>
      <w:r w:rsidR="00412130"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10 </w:t>
      </w:r>
      <w:r w:rsidR="002107AE">
        <w:rPr>
          <w:rFonts w:asciiTheme="minorEastAsia" w:hAnsiTheme="minorEastAsia" w:cs="Calibri"/>
          <w:b/>
          <w:bCs/>
          <w:szCs w:val="21"/>
        </w:rPr>
        <w:t>m</w:t>
      </w:r>
      <w:r w:rsidRPr="00412130">
        <w:rPr>
          <w:rFonts w:asciiTheme="minorEastAsia" w:hAnsiTheme="minorEastAsia" w:cs="Calibri"/>
          <w:b/>
          <w:bCs/>
          <w:szCs w:val="21"/>
        </w:rPr>
        <w:t>ini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/>
          <w:bCs/>
          <w:szCs w:val="21"/>
          <w:lang w:val="ru-RU"/>
        </w:rPr>
        <w:t>не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/>
          <w:bCs/>
          <w:szCs w:val="21"/>
          <w:lang w:val="ru-RU"/>
        </w:rPr>
        <w:t>предоставляет доступ к режиму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/>
          <w:bCs/>
          <w:szCs w:val="21"/>
        </w:rPr>
        <w:t>MC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(для мотоциклов). </w:t>
      </w:r>
      <w:r w:rsidRPr="001E7CA9">
        <w:rPr>
          <w:rFonts w:asciiTheme="minorEastAsia" w:hAnsiTheme="minorEastAsia" w:cs="Calibri" w:hint="cs"/>
          <w:b/>
          <w:bCs/>
          <w:szCs w:val="21"/>
          <w:lang w:val="ru-RU"/>
        </w:rPr>
        <w:t>Режим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/>
          <w:bCs/>
          <w:szCs w:val="21"/>
        </w:rPr>
        <w:t>MEASURE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(</w:t>
      </w:r>
      <w:r w:rsidRPr="00412130">
        <w:rPr>
          <w:rFonts w:asciiTheme="minorEastAsia" w:hAnsiTheme="minorEastAsia" w:cs="Calibri"/>
          <w:b/>
          <w:bCs/>
          <w:szCs w:val="21"/>
          <w:lang w:val="ru-RU"/>
        </w:rPr>
        <w:t>для измерения давления) на дисплее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="002107AE">
        <w:rPr>
          <w:rFonts w:asciiTheme="minorEastAsia" w:hAnsiTheme="minorEastAsia" w:cs="Calibri"/>
          <w:b/>
          <w:bCs/>
          <w:szCs w:val="21"/>
        </w:rPr>
        <w:t>EBP</w:t>
      </w:r>
      <w:r w:rsidR="002107AE"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10 </w:t>
      </w:r>
      <w:r w:rsidR="002107AE">
        <w:rPr>
          <w:rFonts w:asciiTheme="minorEastAsia" w:hAnsiTheme="minorEastAsia" w:cs="Calibri"/>
          <w:b/>
          <w:bCs/>
          <w:szCs w:val="21"/>
        </w:rPr>
        <w:t>m</w:t>
      </w:r>
      <w:r w:rsidRPr="00412130">
        <w:rPr>
          <w:rFonts w:asciiTheme="minorEastAsia" w:hAnsiTheme="minorEastAsia" w:cs="Calibri"/>
          <w:b/>
          <w:bCs/>
          <w:szCs w:val="21"/>
        </w:rPr>
        <w:t>ini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/>
          <w:bCs/>
          <w:szCs w:val="21"/>
          <w:lang w:val="ru-RU"/>
        </w:rPr>
        <w:t>отображается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/>
          <w:bCs/>
          <w:szCs w:val="21"/>
          <w:lang w:val="ru-RU"/>
        </w:rPr>
        <w:t>как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/>
          <w:bCs/>
          <w:szCs w:val="21"/>
        </w:rPr>
        <w:t>MEA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>.</w:t>
      </w:r>
    </w:p>
    <w:p w14:paraId="4717FA2D" w14:textId="77777777" w:rsidR="008F5455" w:rsidRPr="00DD578B" w:rsidRDefault="008F5455" w:rsidP="00907155">
      <w:pPr>
        <w:rPr>
          <w:rFonts w:asciiTheme="minorEastAsia" w:hAnsiTheme="minorEastAsia" w:cs="Calibri"/>
          <w:szCs w:val="21"/>
          <w:lang w:val="ru-RU"/>
        </w:rPr>
      </w:pPr>
    </w:p>
    <w:p w14:paraId="79C1685E" w14:textId="360BC3C2" w:rsidR="006F78A8" w:rsidRPr="00412130" w:rsidRDefault="006F78A8" w:rsidP="006F78A8">
      <w:pPr>
        <w:rPr>
          <w:rFonts w:asciiTheme="minorEastAsia" w:hAnsiTheme="minorEastAsia" w:cs="Calibri"/>
          <w:b/>
          <w:szCs w:val="21"/>
          <w:lang w:val="ru-RU"/>
        </w:rPr>
      </w:pPr>
      <w:proofErr w:type="spellStart"/>
      <w:r w:rsidRPr="00412130">
        <w:rPr>
          <w:rFonts w:asciiTheme="minorEastAsia" w:hAnsiTheme="minorEastAsia" w:cs="Calibri" w:hint="cs"/>
          <w:b/>
          <w:szCs w:val="21"/>
        </w:rPr>
        <w:t>Установка</w:t>
      </w:r>
      <w:proofErr w:type="spellEnd"/>
      <w:r w:rsidRPr="00412130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/>
          <w:szCs w:val="21"/>
        </w:rPr>
        <w:t xml:space="preserve">/ </w:t>
      </w:r>
      <w:r w:rsidR="00F109F0" w:rsidRPr="00412130">
        <w:rPr>
          <w:rFonts w:asciiTheme="minorEastAsia" w:hAnsiTheme="minorEastAsia" w:cs="Calibri"/>
          <w:b/>
          <w:szCs w:val="21"/>
          <w:lang w:val="ru-RU"/>
        </w:rPr>
        <w:t>открепление</w:t>
      </w:r>
      <w:r w:rsidRPr="00412130">
        <w:rPr>
          <w:rFonts w:asciiTheme="minorEastAsia" w:hAnsiTheme="minorEastAsia" w:cs="Calibri"/>
          <w:b/>
          <w:szCs w:val="21"/>
        </w:rPr>
        <w:t xml:space="preserve"> </w:t>
      </w:r>
      <w:proofErr w:type="spellStart"/>
      <w:r w:rsidRPr="00412130">
        <w:rPr>
          <w:rFonts w:asciiTheme="minorEastAsia" w:hAnsiTheme="minorEastAsia" w:cs="Calibri" w:hint="cs"/>
          <w:b/>
          <w:szCs w:val="21"/>
        </w:rPr>
        <w:t>штуцера</w:t>
      </w:r>
      <w:proofErr w:type="spellEnd"/>
    </w:p>
    <w:p w14:paraId="0BCDD6DD" w14:textId="1B319A0D" w:rsidR="006F78A8" w:rsidRPr="00412130" w:rsidRDefault="00F109F0" w:rsidP="006F78A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>По умолчанию на насосе установлен штуцер</w:t>
      </w:r>
      <w:r w:rsidR="006F78A8" w:rsidRPr="00412130">
        <w:rPr>
          <w:rFonts w:asciiTheme="minorEastAsia" w:hAnsiTheme="minorEastAsia" w:cs="Calibri"/>
          <w:szCs w:val="21"/>
          <w:lang w:val="ru-RU"/>
        </w:rPr>
        <w:t xml:space="preserve"> под клапан </w:t>
      </w:r>
      <w:r w:rsidR="006F78A8" w:rsidRPr="00412130">
        <w:rPr>
          <w:rFonts w:asciiTheme="minorEastAsia" w:hAnsiTheme="minorEastAsia" w:cs="Calibri"/>
          <w:szCs w:val="21"/>
        </w:rPr>
        <w:t>Schrader</w:t>
      </w:r>
      <w:r w:rsidR="006F78A8"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="006F78A8" w:rsidRPr="001E7CA9">
        <w:rPr>
          <w:rFonts w:asciiTheme="minorEastAsia" w:hAnsiTheme="minorEastAsia" w:cs="Calibri" w:hint="cs"/>
          <w:szCs w:val="21"/>
          <w:lang w:val="ru-RU"/>
        </w:rPr>
        <w:t>Перед</w:t>
      </w:r>
      <w:r w:rsidR="006F78A8"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6F78A8" w:rsidRPr="001E7CA9">
        <w:rPr>
          <w:rFonts w:asciiTheme="minorEastAsia" w:hAnsiTheme="minorEastAsia" w:cs="Calibri" w:hint="cs"/>
          <w:szCs w:val="21"/>
          <w:lang w:val="ru-RU"/>
        </w:rPr>
        <w:t>использованием</w:t>
      </w:r>
      <w:r w:rsidR="006F78A8"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6F78A8" w:rsidRPr="00412130">
        <w:rPr>
          <w:rFonts w:asciiTheme="minorEastAsia" w:hAnsiTheme="minorEastAsia" w:cs="Calibri"/>
          <w:szCs w:val="21"/>
          <w:lang w:val="ru-RU"/>
        </w:rPr>
        <w:t xml:space="preserve">насоса </w:t>
      </w:r>
      <w:r w:rsidR="006F78A8" w:rsidRPr="001E7CA9">
        <w:rPr>
          <w:rFonts w:asciiTheme="minorEastAsia" w:hAnsiTheme="minorEastAsia" w:cs="Calibri" w:hint="cs"/>
          <w:szCs w:val="21"/>
          <w:lang w:val="ru-RU"/>
        </w:rPr>
        <w:t>убедитесь</w:t>
      </w:r>
      <w:r w:rsidR="006F78A8" w:rsidRPr="001E7CA9">
        <w:rPr>
          <w:rFonts w:asciiTheme="minorEastAsia" w:hAnsiTheme="minorEastAsia" w:cs="Calibri"/>
          <w:szCs w:val="21"/>
          <w:lang w:val="ru-RU"/>
        </w:rPr>
        <w:t xml:space="preserve"> в с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овместимости штуцера с клапаном, к которому вы планируете его </w:t>
      </w:r>
      <w:proofErr w:type="spellStart"/>
      <w:r w:rsidRPr="001E7CA9">
        <w:rPr>
          <w:rFonts w:asciiTheme="minorEastAsia" w:hAnsiTheme="minorEastAsia" w:cs="Calibri"/>
          <w:szCs w:val="21"/>
          <w:lang w:val="ru-RU"/>
        </w:rPr>
        <w:t>присоеденить</w:t>
      </w:r>
      <w:proofErr w:type="spellEnd"/>
      <w:r w:rsidR="006F78A8" w:rsidRPr="001E7CA9">
        <w:rPr>
          <w:rFonts w:asciiTheme="minorEastAsia" w:hAnsiTheme="minorEastAsia" w:cs="Calibri"/>
          <w:szCs w:val="21"/>
          <w:lang w:val="ru-RU"/>
        </w:rPr>
        <w:t>.</w:t>
      </w:r>
    </w:p>
    <w:p w14:paraId="72B8815F" w14:textId="6B2666EB" w:rsidR="006F78A8" w:rsidRPr="00412130" w:rsidRDefault="00F109F0" w:rsidP="006F78A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b/>
          <w:szCs w:val="21"/>
          <w:lang w:val="ru-RU"/>
        </w:rPr>
        <w:t>Открепление</w:t>
      </w:r>
      <w:r w:rsidR="006F78A8"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/>
          <w:szCs w:val="21"/>
          <w:lang w:val="ru-RU"/>
        </w:rPr>
        <w:t>штуцера</w:t>
      </w:r>
      <w:r w:rsidR="006F78A8" w:rsidRPr="003F04B5">
        <w:rPr>
          <w:rFonts w:asciiTheme="minorEastAsia" w:hAnsiTheme="minorEastAsia" w:cs="Calibri"/>
          <w:b/>
          <w:szCs w:val="21"/>
          <w:lang w:val="ru-RU"/>
        </w:rPr>
        <w:t>:</w:t>
      </w:r>
      <w:r w:rsidR="006F78A8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  <w:lang w:val="ru-RU"/>
        </w:rPr>
        <w:t>для открепления</w:t>
      </w:r>
      <w:r w:rsidR="006F78A8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  <w:lang w:val="ru-RU"/>
        </w:rPr>
        <w:t>штуцера открутите его</w:t>
      </w:r>
      <w:r w:rsidR="006F78A8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так</w:t>
      </w:r>
      <w:r w:rsidR="006F78A8" w:rsidRPr="003F04B5">
        <w:rPr>
          <w:rFonts w:asciiTheme="minorEastAsia" w:hAnsiTheme="minorEastAsia" w:cs="Calibri"/>
          <w:szCs w:val="21"/>
          <w:lang w:val="ru-RU"/>
        </w:rPr>
        <w:t>,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это</w:t>
      </w:r>
      <w:r w:rsidR="006F78A8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показано</w:t>
      </w:r>
      <w:r w:rsidR="006F78A8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F78A8" w:rsidRPr="003F04B5">
        <w:rPr>
          <w:rFonts w:asciiTheme="minorEastAsia" w:hAnsiTheme="minorEastAsia" w:cs="Calibri" w:hint="cs"/>
          <w:szCs w:val="21"/>
          <w:lang w:val="ru-RU"/>
        </w:rPr>
        <w:t>на</w:t>
      </w:r>
      <w:r w:rsidR="006F78A8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рис.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1.</w:t>
      </w:r>
    </w:p>
    <w:p w14:paraId="1088B8AC" w14:textId="545C4527" w:rsidR="006F78A8" w:rsidRPr="00412130" w:rsidRDefault="006F78A8" w:rsidP="006F78A8">
      <w:pPr>
        <w:rPr>
          <w:rFonts w:asciiTheme="minorEastAsia" w:hAnsiTheme="minorEastAsia" w:cs="Calibri"/>
          <w:szCs w:val="21"/>
          <w:lang w:val="ru-RU"/>
        </w:rPr>
      </w:pPr>
      <w:r w:rsidRPr="001E7CA9">
        <w:rPr>
          <w:rFonts w:asciiTheme="minorEastAsia" w:hAnsiTheme="minorEastAsia" w:cs="Calibri" w:hint="cs"/>
          <w:b/>
          <w:szCs w:val="21"/>
          <w:lang w:val="ru-RU"/>
        </w:rPr>
        <w:t>Установка</w:t>
      </w:r>
      <w:r w:rsidRPr="001E7CA9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="00F109F0" w:rsidRPr="00412130">
        <w:rPr>
          <w:rFonts w:asciiTheme="minorEastAsia" w:hAnsiTheme="minorEastAsia" w:cs="Calibri"/>
          <w:b/>
          <w:szCs w:val="21"/>
          <w:lang w:val="ru-RU"/>
        </w:rPr>
        <w:t>штуцера</w:t>
      </w:r>
      <w:r w:rsidRPr="001E7CA9">
        <w:rPr>
          <w:rFonts w:asciiTheme="minorEastAsia" w:hAnsiTheme="minorEastAsia" w:cs="Calibri"/>
          <w:b/>
          <w:szCs w:val="21"/>
          <w:lang w:val="ru-RU"/>
        </w:rPr>
        <w:t>: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F109F0" w:rsidRPr="001E7CA9">
        <w:rPr>
          <w:rFonts w:asciiTheme="minorEastAsia" w:hAnsiTheme="minorEastAsia" w:cs="Calibri" w:hint="cs"/>
          <w:szCs w:val="21"/>
          <w:lang w:val="ru-RU"/>
        </w:rPr>
        <w:t>п</w:t>
      </w:r>
      <w:r w:rsidRPr="001E7CA9">
        <w:rPr>
          <w:rFonts w:asciiTheme="minorEastAsia" w:hAnsiTheme="minorEastAsia" w:cs="Calibri" w:hint="cs"/>
          <w:szCs w:val="21"/>
          <w:lang w:val="ru-RU"/>
        </w:rPr>
        <w:t>рикрепите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F109F0" w:rsidRPr="00412130">
        <w:rPr>
          <w:rFonts w:asciiTheme="minorEastAsia" w:hAnsiTheme="minorEastAsia" w:cs="Calibri"/>
          <w:szCs w:val="21"/>
          <w:lang w:val="ru-RU"/>
        </w:rPr>
        <w:t>штуцер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к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насосу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F109F0" w:rsidRPr="00412130">
        <w:rPr>
          <w:rFonts w:asciiTheme="minorEastAsia" w:hAnsiTheme="minorEastAsia" w:cs="Calibri"/>
          <w:szCs w:val="21"/>
          <w:lang w:val="ru-RU"/>
        </w:rPr>
        <w:t>закрутите его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F109F0" w:rsidRPr="001E7CA9">
        <w:rPr>
          <w:rFonts w:asciiTheme="minorEastAsia" w:hAnsiTheme="minorEastAsia" w:cs="Calibri" w:hint="cs"/>
          <w:szCs w:val="21"/>
          <w:lang w:val="ru-RU"/>
        </w:rPr>
        <w:t>так</w:t>
      </w:r>
      <w:r w:rsidRPr="001E7CA9">
        <w:rPr>
          <w:rFonts w:asciiTheme="minorEastAsia" w:hAnsiTheme="minorEastAsia" w:cs="Calibri"/>
          <w:szCs w:val="21"/>
          <w:lang w:val="ru-RU"/>
        </w:rPr>
        <w:t>,</w:t>
      </w:r>
      <w:r w:rsidR="00F109F0" w:rsidRPr="001E7CA9">
        <w:rPr>
          <w:rFonts w:asciiTheme="minorEastAsia" w:hAnsiTheme="minorEastAsia" w:cs="Calibri"/>
          <w:szCs w:val="21"/>
          <w:lang w:val="ru-RU"/>
        </w:rPr>
        <w:t xml:space="preserve"> как это показано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на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F109F0" w:rsidRPr="001E7CA9">
        <w:rPr>
          <w:rFonts w:asciiTheme="minorEastAsia" w:hAnsiTheme="minorEastAsia" w:cs="Calibri" w:hint="cs"/>
          <w:szCs w:val="21"/>
          <w:lang w:val="ru-RU"/>
        </w:rPr>
        <w:t>рис.</w:t>
      </w:r>
      <w:r w:rsidR="00F109F0" w:rsidRPr="001E7CA9">
        <w:rPr>
          <w:rFonts w:asciiTheme="minorEastAsia" w:hAnsiTheme="minorEastAsia" w:cs="Calibri"/>
          <w:szCs w:val="21"/>
          <w:lang w:val="ru-RU"/>
        </w:rPr>
        <w:t xml:space="preserve"> 2. </w:t>
      </w:r>
      <w:r w:rsidR="00F109F0" w:rsidRPr="003F04B5">
        <w:rPr>
          <w:rFonts w:asciiTheme="minorEastAsia" w:hAnsiTheme="minorEastAsia" w:cs="Calibri"/>
          <w:szCs w:val="21"/>
          <w:lang w:val="ru-RU"/>
        </w:rPr>
        <w:t>Крутить необходимо до того момента, пока штуцер не будет надежно закреплен.</w:t>
      </w:r>
    </w:p>
    <w:p w14:paraId="1AF5FA5D" w14:textId="577D518F" w:rsidR="00F53ADC" w:rsidRPr="00412130" w:rsidRDefault="0025719F" w:rsidP="00907155">
      <w:pPr>
        <w:rPr>
          <w:rFonts w:asciiTheme="minorEastAsia" w:hAnsiTheme="minorEastAsia" w:cs="Calibri"/>
          <w:szCs w:val="21"/>
        </w:rPr>
      </w:pPr>
      <w:r w:rsidRPr="00412130">
        <w:rPr>
          <w:rFonts w:asciiTheme="minorEastAsia" w:hAnsiTheme="minorEastAsia" w:cs="Calibri"/>
          <w:noProof/>
          <w:szCs w:val="21"/>
          <w:lang w:eastAsia="ru-RU"/>
        </w:rPr>
        <w:lastRenderedPageBreak/>
        <w:drawing>
          <wp:inline distT="0" distB="0" distL="0" distR="0" wp14:anchorId="437C73DB" wp14:editId="6F34D0C5">
            <wp:extent cx="4806086" cy="3449307"/>
            <wp:effectExtent l="0" t="0" r="0" b="0"/>
            <wp:docPr id="2849660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75" cy="3485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BEF14" w14:textId="77777777" w:rsidR="003B3958" w:rsidRPr="00412130" w:rsidRDefault="003B3958" w:rsidP="001800DC">
      <w:pPr>
        <w:rPr>
          <w:rFonts w:asciiTheme="minorEastAsia" w:hAnsiTheme="minorEastAsia" w:cs="Calibri"/>
          <w:b/>
          <w:bCs/>
          <w:szCs w:val="21"/>
        </w:rPr>
      </w:pPr>
    </w:p>
    <w:p w14:paraId="282ACD97" w14:textId="44B4A048" w:rsidR="00F109F0" w:rsidRPr="00412130" w:rsidRDefault="00F109F0" w:rsidP="00F109F0">
      <w:pPr>
        <w:rPr>
          <w:rFonts w:asciiTheme="minorEastAsia" w:hAnsiTheme="minorEastAsia" w:cs="Calibri"/>
          <w:b/>
          <w:bCs/>
          <w:szCs w:val="21"/>
          <w:lang w:val="ru-RU"/>
        </w:rPr>
      </w:pPr>
      <w:r w:rsidRPr="003F04B5">
        <w:rPr>
          <w:rFonts w:asciiTheme="minorEastAsia" w:hAnsiTheme="minorEastAsia" w:cs="Calibri" w:hint="cs"/>
          <w:b/>
          <w:bCs/>
          <w:szCs w:val="21"/>
          <w:lang w:val="ru-RU"/>
        </w:rPr>
        <w:t>Как</w:t>
      </w:r>
      <w:r w:rsidRPr="003F04B5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bCs/>
          <w:szCs w:val="21"/>
          <w:lang w:val="ru-RU"/>
        </w:rPr>
        <w:t>конвертировать</w:t>
      </w:r>
      <w:r w:rsidR="00604A55" w:rsidRPr="00412130">
        <w:rPr>
          <w:rFonts w:asciiTheme="minorEastAsia" w:hAnsiTheme="minorEastAsia" w:cs="Calibri"/>
          <w:b/>
          <w:bCs/>
          <w:szCs w:val="21"/>
          <w:lang w:val="ru-RU"/>
        </w:rPr>
        <w:t xml:space="preserve"> штуцер</w:t>
      </w:r>
    </w:p>
    <w:p w14:paraId="0D1DCF48" w14:textId="39E549DC" w:rsidR="00F109F0" w:rsidRPr="003F04B5" w:rsidRDefault="00F109F0" w:rsidP="00F109F0">
      <w:pPr>
        <w:rPr>
          <w:rFonts w:asciiTheme="minorEastAsia" w:hAnsiTheme="minorEastAsia" w:cs="Calibri"/>
          <w:bCs/>
          <w:szCs w:val="21"/>
          <w:lang w:val="ru-RU"/>
        </w:rPr>
      </w:pPr>
      <w:r w:rsidRPr="003F04B5">
        <w:rPr>
          <w:rFonts w:asciiTheme="minorEastAsia" w:hAnsiTheme="minorEastAsia" w:cs="Calibri" w:hint="cs"/>
          <w:b/>
          <w:bCs/>
          <w:szCs w:val="21"/>
          <w:lang w:val="ru-RU"/>
        </w:rPr>
        <w:t>Для</w:t>
      </w:r>
      <w:r w:rsidRPr="003F04B5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bCs/>
          <w:szCs w:val="21"/>
          <w:lang w:val="ru-RU"/>
        </w:rPr>
        <w:t>клапана</w:t>
      </w:r>
      <w:r w:rsidRPr="003F04B5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proofErr w:type="spellStart"/>
      <w:r w:rsidRPr="00412130">
        <w:rPr>
          <w:rFonts w:asciiTheme="minorEastAsia" w:hAnsiTheme="minorEastAsia" w:cs="Calibri"/>
          <w:b/>
          <w:bCs/>
          <w:szCs w:val="21"/>
        </w:rPr>
        <w:t>Presta</w:t>
      </w:r>
      <w:proofErr w:type="spellEnd"/>
      <w:r w:rsidRPr="003F04B5">
        <w:rPr>
          <w:rFonts w:asciiTheme="minorEastAsia" w:hAnsiTheme="minorEastAsia" w:cs="Calibri"/>
          <w:b/>
          <w:bCs/>
          <w:szCs w:val="21"/>
          <w:lang w:val="ru-RU"/>
        </w:rPr>
        <w:t xml:space="preserve">: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после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bCs/>
          <w:szCs w:val="21"/>
          <w:lang w:val="ru-RU"/>
        </w:rPr>
        <w:t>открепления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штуцера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открутите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колпачок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против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часовой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стрелки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прикрепите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уплотнительное кольцо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и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колпачок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к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основанию</w:t>
      </w:r>
      <w:r w:rsidRPr="00412130">
        <w:rPr>
          <w:rFonts w:asciiTheme="minorEastAsia" w:hAnsiTheme="minorEastAsia" w:cs="Calibri"/>
          <w:bCs/>
          <w:szCs w:val="21"/>
          <w:lang w:val="ru-RU"/>
        </w:rPr>
        <w:t xml:space="preserve"> так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как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это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показано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на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иллюстрации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ниже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и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затем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закрутите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колпачок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по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часовой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стрелке</w:t>
      </w:r>
      <w:r w:rsidRPr="003F04B5">
        <w:rPr>
          <w:rFonts w:asciiTheme="minorEastAsia" w:hAnsiTheme="minorEastAsia" w:cs="Calibri"/>
          <w:bCs/>
          <w:szCs w:val="21"/>
          <w:lang w:val="ru-RU"/>
        </w:rPr>
        <w:t>.</w:t>
      </w:r>
    </w:p>
    <w:p w14:paraId="4BA5C430" w14:textId="505AAB01" w:rsidR="00F109F0" w:rsidRPr="003F04B5" w:rsidRDefault="00F109F0" w:rsidP="00F109F0">
      <w:pPr>
        <w:rPr>
          <w:rFonts w:asciiTheme="minorEastAsia" w:hAnsiTheme="minorEastAsia" w:cs="Calibri"/>
          <w:bCs/>
          <w:szCs w:val="21"/>
          <w:lang w:val="ru-RU"/>
        </w:rPr>
      </w:pPr>
      <w:r w:rsidRPr="003F04B5">
        <w:rPr>
          <w:rFonts w:asciiTheme="minorEastAsia" w:hAnsiTheme="minorEastAsia" w:cs="Calibri" w:hint="cs"/>
          <w:b/>
          <w:bCs/>
          <w:szCs w:val="21"/>
          <w:lang w:val="ru-RU"/>
        </w:rPr>
        <w:t>Для</w:t>
      </w:r>
      <w:r w:rsidRPr="003F04B5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bCs/>
          <w:szCs w:val="21"/>
          <w:lang w:val="ru-RU"/>
        </w:rPr>
        <w:t>клапана</w:t>
      </w:r>
      <w:r w:rsidRPr="003F04B5">
        <w:rPr>
          <w:rFonts w:asciiTheme="minorEastAsia" w:hAnsiTheme="minorEastAsia" w:cs="Calibri"/>
          <w:b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/>
          <w:szCs w:val="21"/>
        </w:rPr>
        <w:t>Schrader</w:t>
      </w:r>
      <w:r w:rsidRPr="003F04B5">
        <w:rPr>
          <w:rFonts w:asciiTheme="minorEastAsia" w:hAnsiTheme="minorEastAsia" w:cs="Calibri"/>
          <w:b/>
          <w:bCs/>
          <w:szCs w:val="21"/>
          <w:lang w:val="ru-RU"/>
        </w:rPr>
        <w:t xml:space="preserve">: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после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bCs/>
          <w:szCs w:val="21"/>
          <w:lang w:val="ru-RU"/>
        </w:rPr>
        <w:t>открепления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bCs/>
          <w:szCs w:val="21"/>
          <w:lang w:val="ru-RU"/>
        </w:rPr>
        <w:t>штуцера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открутите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колпачок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против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часовой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стрелки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прикрепите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уплотнительное кольцо и колпачок</w:t>
      </w:r>
      <w:r w:rsidR="00604A55"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к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основанию</w:t>
      </w:r>
      <w:r w:rsidR="00604A55" w:rsidRPr="00412130">
        <w:rPr>
          <w:rFonts w:asciiTheme="minorEastAsia" w:hAnsiTheme="minorEastAsia" w:cs="Calibri"/>
          <w:bCs/>
          <w:szCs w:val="21"/>
          <w:lang w:val="ru-RU"/>
        </w:rPr>
        <w:t xml:space="preserve"> так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как</w:t>
      </w:r>
      <w:r w:rsidR="00604A55" w:rsidRPr="00412130">
        <w:rPr>
          <w:rFonts w:asciiTheme="minorEastAsia" w:hAnsiTheme="minorEastAsia" w:cs="Calibri"/>
          <w:bCs/>
          <w:szCs w:val="21"/>
          <w:lang w:val="ru-RU"/>
        </w:rPr>
        <w:t xml:space="preserve"> это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показано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на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bCs/>
          <w:szCs w:val="21"/>
          <w:lang w:val="ru-RU"/>
        </w:rPr>
        <w:t>иллюстрации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ниже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и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bCs/>
          <w:szCs w:val="21"/>
          <w:lang w:val="ru-RU"/>
        </w:rPr>
        <w:t>затем закрутите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bCs/>
          <w:szCs w:val="21"/>
          <w:lang w:val="ru-RU"/>
        </w:rPr>
        <w:t>колпачок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по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часовой</w:t>
      </w:r>
      <w:r w:rsidRPr="003F04B5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Cs/>
          <w:szCs w:val="21"/>
          <w:lang w:val="ru-RU"/>
        </w:rPr>
        <w:t>стрелке</w:t>
      </w:r>
      <w:r w:rsidRPr="003F04B5">
        <w:rPr>
          <w:rFonts w:asciiTheme="minorEastAsia" w:hAnsiTheme="minorEastAsia" w:cs="Calibri"/>
          <w:bCs/>
          <w:szCs w:val="21"/>
          <w:lang w:val="ru-RU"/>
        </w:rPr>
        <w:t>.</w:t>
      </w:r>
    </w:p>
    <w:p w14:paraId="6EFBCB88" w14:textId="75625488" w:rsidR="00F109F0" w:rsidRPr="001E7CA9" w:rsidRDefault="00F109F0" w:rsidP="00F109F0">
      <w:pPr>
        <w:rPr>
          <w:rFonts w:asciiTheme="minorEastAsia" w:hAnsiTheme="minorEastAsia" w:cs="Calibri"/>
          <w:bCs/>
          <w:szCs w:val="21"/>
          <w:lang w:val="ru-RU"/>
        </w:rPr>
      </w:pPr>
      <w:r w:rsidRPr="001E7CA9">
        <w:rPr>
          <w:rFonts w:asciiTheme="minorEastAsia" w:hAnsiTheme="minorEastAsia" w:cs="Calibri" w:hint="cs"/>
          <w:bCs/>
          <w:szCs w:val="21"/>
          <w:lang w:val="ru-RU"/>
        </w:rPr>
        <w:t>Примечание</w:t>
      </w:r>
      <w:r w:rsidR="00604A55" w:rsidRPr="001E7CA9">
        <w:rPr>
          <w:rFonts w:asciiTheme="minorEastAsia" w:hAnsiTheme="minorEastAsia" w:cs="Calibri"/>
          <w:bCs/>
          <w:szCs w:val="21"/>
          <w:lang w:val="ru-RU"/>
        </w:rPr>
        <w:t>.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Пожалуйста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="00604A55" w:rsidRPr="00412130">
        <w:rPr>
          <w:rFonts w:asciiTheme="minorEastAsia" w:hAnsiTheme="minorEastAsia" w:cs="Calibri"/>
          <w:bCs/>
          <w:szCs w:val="21"/>
          <w:lang w:val="ru-RU"/>
        </w:rPr>
        <w:t>не потеряйте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bCs/>
          <w:szCs w:val="21"/>
          <w:lang w:val="ru-RU"/>
        </w:rPr>
        <w:t>шток при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bCs/>
          <w:szCs w:val="21"/>
          <w:lang w:val="ru-RU"/>
        </w:rPr>
        <w:t>откреплении штуцера</w:t>
      </w:r>
      <w:r w:rsidRPr="001E7CA9">
        <w:rPr>
          <w:rFonts w:asciiTheme="minorEastAsia" w:hAnsiTheme="minorEastAsia" w:cs="Calibri"/>
          <w:bCs/>
          <w:szCs w:val="21"/>
          <w:lang w:val="ru-RU"/>
        </w:rPr>
        <w:t>.</w:t>
      </w:r>
    </w:p>
    <w:p w14:paraId="073AF427" w14:textId="5085FBD4" w:rsidR="00775254" w:rsidRPr="00412130" w:rsidRDefault="001F7AEA" w:rsidP="001800DC">
      <w:pPr>
        <w:rPr>
          <w:rFonts w:asciiTheme="minorEastAsia" w:hAnsiTheme="minorEastAsia" w:cs="Calibri"/>
          <w:szCs w:val="21"/>
        </w:rPr>
      </w:pPr>
      <w:r w:rsidRPr="00412130">
        <w:rPr>
          <w:rFonts w:asciiTheme="minorEastAsia" w:hAnsiTheme="minorEastAsia" w:cs="Calibri"/>
          <w:noProof/>
          <w:szCs w:val="21"/>
          <w:lang w:eastAsia="ru-RU"/>
        </w:rPr>
        <w:drawing>
          <wp:inline distT="0" distB="0" distL="0" distR="0" wp14:anchorId="030EDDF0" wp14:editId="7F67A1D8">
            <wp:extent cx="4999525" cy="2623352"/>
            <wp:effectExtent l="0" t="0" r="0" b="0"/>
            <wp:docPr id="19069713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209" cy="263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11BE" w14:textId="77777777" w:rsidR="00897FDB" w:rsidRPr="00412130" w:rsidRDefault="00897FDB" w:rsidP="00907155">
      <w:pPr>
        <w:rPr>
          <w:rFonts w:asciiTheme="minorEastAsia" w:hAnsiTheme="minorEastAsia" w:cs="Calibri"/>
          <w:szCs w:val="21"/>
        </w:rPr>
      </w:pPr>
    </w:p>
    <w:p w14:paraId="3FC592E2" w14:textId="77777777" w:rsidR="00604A55" w:rsidRPr="00412130" w:rsidRDefault="00604A55" w:rsidP="00604A55">
      <w:pPr>
        <w:rPr>
          <w:rFonts w:asciiTheme="minorEastAsia" w:hAnsiTheme="minorEastAsia" w:cs="Calibri"/>
          <w:b/>
          <w:bCs/>
          <w:szCs w:val="21"/>
        </w:rPr>
      </w:pPr>
      <w:proofErr w:type="spellStart"/>
      <w:r w:rsidRPr="00412130">
        <w:rPr>
          <w:rFonts w:asciiTheme="minorEastAsia" w:hAnsiTheme="minorEastAsia" w:cs="Calibri" w:hint="cs"/>
          <w:b/>
          <w:bCs/>
          <w:szCs w:val="21"/>
        </w:rPr>
        <w:t>Инструкция</w:t>
      </w:r>
      <w:proofErr w:type="spellEnd"/>
      <w:r w:rsidRPr="00412130">
        <w:rPr>
          <w:rFonts w:asciiTheme="minorEastAsia" w:hAnsiTheme="minorEastAsia" w:cs="Calibri"/>
          <w:b/>
          <w:bCs/>
          <w:szCs w:val="21"/>
        </w:rPr>
        <w:t xml:space="preserve"> </w:t>
      </w:r>
      <w:r w:rsidRPr="00412130">
        <w:rPr>
          <w:rFonts w:asciiTheme="minorEastAsia" w:hAnsiTheme="minorEastAsia" w:cs="Calibri" w:hint="cs"/>
          <w:b/>
          <w:bCs/>
          <w:szCs w:val="21"/>
        </w:rPr>
        <w:t>по</w:t>
      </w:r>
      <w:r w:rsidRPr="00412130">
        <w:rPr>
          <w:rFonts w:asciiTheme="minorEastAsia" w:hAnsiTheme="minorEastAsia" w:cs="Calibri"/>
          <w:b/>
          <w:bCs/>
          <w:szCs w:val="21"/>
        </w:rPr>
        <w:t xml:space="preserve"> </w:t>
      </w:r>
      <w:proofErr w:type="spellStart"/>
      <w:r w:rsidRPr="00412130">
        <w:rPr>
          <w:rFonts w:asciiTheme="minorEastAsia" w:hAnsiTheme="minorEastAsia" w:cs="Calibri" w:hint="cs"/>
          <w:b/>
          <w:bCs/>
          <w:szCs w:val="21"/>
        </w:rPr>
        <w:t>эксплуатации</w:t>
      </w:r>
      <w:proofErr w:type="spellEnd"/>
    </w:p>
    <w:p w14:paraId="19A0C76A" w14:textId="6D180576" w:rsidR="00604A55" w:rsidRPr="00412130" w:rsidRDefault="00604A55" w:rsidP="00604A55">
      <w:pPr>
        <w:rPr>
          <w:rFonts w:asciiTheme="minorEastAsia" w:hAnsiTheme="minorEastAsia" w:cs="Calibri"/>
          <w:b/>
          <w:bCs/>
          <w:szCs w:val="21"/>
          <w:lang w:val="ru-RU"/>
        </w:rPr>
      </w:pPr>
      <w:proofErr w:type="spellStart"/>
      <w:r w:rsidRPr="00412130">
        <w:rPr>
          <w:rFonts w:asciiTheme="minorEastAsia" w:hAnsiTheme="minorEastAsia" w:cs="Calibri" w:hint="cs"/>
          <w:b/>
          <w:bCs/>
          <w:szCs w:val="21"/>
        </w:rPr>
        <w:t>Вкл</w:t>
      </w:r>
      <w:r w:rsidRPr="00412130">
        <w:rPr>
          <w:rFonts w:asciiTheme="minorEastAsia" w:hAnsiTheme="minorEastAsia" w:cs="Calibri"/>
          <w:b/>
          <w:bCs/>
          <w:szCs w:val="21"/>
          <w:lang w:val="ru-RU"/>
        </w:rPr>
        <w:t>ючение</w:t>
      </w:r>
      <w:proofErr w:type="spellEnd"/>
      <w:r w:rsidRPr="00412130">
        <w:rPr>
          <w:rFonts w:asciiTheme="minorEastAsia" w:hAnsiTheme="minorEastAsia" w:cs="Calibri"/>
          <w:b/>
          <w:bCs/>
          <w:szCs w:val="21"/>
          <w:lang w:val="ru-RU"/>
        </w:rPr>
        <w:t xml:space="preserve"> /</w:t>
      </w:r>
      <w:r w:rsidRPr="00412130">
        <w:rPr>
          <w:rFonts w:asciiTheme="minorEastAsia" w:hAnsiTheme="minorEastAsia" w:cs="Calibri"/>
          <w:b/>
          <w:bCs/>
          <w:szCs w:val="21"/>
        </w:rPr>
        <w:t xml:space="preserve"> </w:t>
      </w:r>
      <w:proofErr w:type="spellStart"/>
      <w:r w:rsidRPr="00412130">
        <w:rPr>
          <w:rFonts w:asciiTheme="minorEastAsia" w:hAnsiTheme="minorEastAsia" w:cs="Calibri" w:hint="cs"/>
          <w:b/>
          <w:bCs/>
          <w:szCs w:val="21"/>
        </w:rPr>
        <w:t>выкл</w:t>
      </w:r>
      <w:r w:rsidRPr="00412130">
        <w:rPr>
          <w:rFonts w:asciiTheme="minorEastAsia" w:hAnsiTheme="minorEastAsia" w:cs="Calibri"/>
          <w:b/>
          <w:bCs/>
          <w:szCs w:val="21"/>
          <w:lang w:val="ru-RU"/>
        </w:rPr>
        <w:t>ючение</w:t>
      </w:r>
      <w:proofErr w:type="spellEnd"/>
    </w:p>
    <w:p w14:paraId="480EE2C8" w14:textId="228E851B" w:rsidR="00604A55" w:rsidRPr="001E7CA9" w:rsidRDefault="00604A55" w:rsidP="00604A55">
      <w:pPr>
        <w:rPr>
          <w:rFonts w:asciiTheme="minorEastAsia" w:hAnsiTheme="minorEastAsia" w:cs="Calibri"/>
          <w:bCs/>
          <w:szCs w:val="21"/>
          <w:lang w:val="ru-RU"/>
        </w:rPr>
      </w:pPr>
      <w:r w:rsidRPr="001E7CA9">
        <w:rPr>
          <w:rFonts w:asciiTheme="minorEastAsia" w:hAnsiTheme="minorEastAsia" w:cs="Calibri" w:hint="cs"/>
          <w:b/>
          <w:bCs/>
          <w:szCs w:val="21"/>
          <w:lang w:val="ru-RU"/>
        </w:rPr>
        <w:t>Вкл</w:t>
      </w:r>
      <w:r w:rsidRPr="00412130">
        <w:rPr>
          <w:rFonts w:asciiTheme="minorEastAsia" w:hAnsiTheme="minorEastAsia" w:cs="Calibri"/>
          <w:b/>
          <w:bCs/>
          <w:szCs w:val="21"/>
          <w:lang w:val="ru-RU"/>
        </w:rPr>
        <w:t>ючение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: </w:t>
      </w:r>
      <w:r w:rsidRPr="00412130">
        <w:rPr>
          <w:rFonts w:asciiTheme="minorEastAsia" w:hAnsiTheme="minorEastAsia" w:cs="Calibri"/>
          <w:bCs/>
          <w:szCs w:val="21"/>
          <w:lang w:val="ru-RU"/>
        </w:rPr>
        <w:t>ч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тобы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использовать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насос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сначала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зажмите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удерживайте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кнопку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режима</w:t>
      </w:r>
      <w:r w:rsidRPr="00412130">
        <w:rPr>
          <w:rFonts w:asciiTheme="minorEastAsia" w:hAnsiTheme="minorEastAsia" w:cs="Calibri"/>
          <w:bCs/>
          <w:szCs w:val="21"/>
          <w:lang w:val="ru-RU"/>
        </w:rPr>
        <w:t xml:space="preserve"> (</w:t>
      </w:r>
      <w:r w:rsidRPr="00412130">
        <w:rPr>
          <w:rFonts w:asciiTheme="minorEastAsia" w:hAnsiTheme="minorEastAsia" w:cs="Calibri"/>
          <w:bCs/>
          <w:szCs w:val="21"/>
        </w:rPr>
        <w:t>M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),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чтобы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войти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меню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.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Затем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дважды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нажмите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на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кнопку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режима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чтобы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начать подачу воздуха</w:t>
      </w:r>
      <w:r w:rsidRPr="001E7CA9">
        <w:rPr>
          <w:rFonts w:asciiTheme="minorEastAsia" w:hAnsiTheme="minorEastAsia" w:cs="Calibri"/>
          <w:bCs/>
          <w:szCs w:val="21"/>
          <w:lang w:val="ru-RU"/>
        </w:rPr>
        <w:t>.</w:t>
      </w:r>
    </w:p>
    <w:p w14:paraId="1679314A" w14:textId="77777777" w:rsidR="00604A55" w:rsidRPr="001E7CA9" w:rsidRDefault="00604A55" w:rsidP="00604A55">
      <w:pPr>
        <w:rPr>
          <w:rFonts w:asciiTheme="minorEastAsia" w:hAnsiTheme="minorEastAsia" w:cs="Calibri"/>
          <w:b/>
          <w:bCs/>
          <w:szCs w:val="21"/>
          <w:lang w:val="ru-RU"/>
        </w:rPr>
      </w:pPr>
      <w:r w:rsidRPr="001E7CA9">
        <w:rPr>
          <w:rFonts w:asciiTheme="minorEastAsia" w:hAnsiTheme="minorEastAsia" w:cs="Calibri" w:hint="cs"/>
          <w:b/>
          <w:bCs/>
          <w:szCs w:val="21"/>
          <w:lang w:val="ru-RU"/>
        </w:rPr>
        <w:t>Выключение</w:t>
      </w:r>
      <w:r w:rsidRPr="001E7CA9">
        <w:rPr>
          <w:rFonts w:asciiTheme="minorEastAsia" w:hAnsiTheme="minorEastAsia" w:cs="Calibri"/>
          <w:b/>
          <w:bCs/>
          <w:szCs w:val="21"/>
          <w:lang w:val="ru-RU"/>
        </w:rPr>
        <w:t xml:space="preserve">: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 xml:space="preserve">когда вам </w:t>
      </w:r>
      <w:r w:rsidRPr="00412130">
        <w:rPr>
          <w:rFonts w:asciiTheme="minorEastAsia" w:hAnsiTheme="minorEastAsia" w:cs="Calibri"/>
          <w:bCs/>
          <w:szCs w:val="21"/>
          <w:lang w:val="ru-RU"/>
        </w:rPr>
        <w:t xml:space="preserve">будет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необходимо прекратить подачу воздуха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, просто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кратковременно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нажмите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на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кнопку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режима</w:t>
      </w:r>
      <w:r w:rsidRPr="00412130">
        <w:rPr>
          <w:rFonts w:asciiTheme="minorEastAsia" w:hAnsiTheme="minorEastAsia" w:cs="Calibri"/>
          <w:bCs/>
          <w:szCs w:val="21"/>
          <w:lang w:val="ru-RU"/>
        </w:rPr>
        <w:t xml:space="preserve"> (</w:t>
      </w:r>
      <w:r w:rsidRPr="00412130">
        <w:rPr>
          <w:rFonts w:asciiTheme="minorEastAsia" w:hAnsiTheme="minorEastAsia" w:cs="Calibri"/>
          <w:bCs/>
          <w:szCs w:val="21"/>
        </w:rPr>
        <w:t>M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).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Зажмите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удерживайте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кнопку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режима</w:t>
      </w:r>
      <w:r w:rsidRPr="00412130">
        <w:rPr>
          <w:rFonts w:asciiTheme="minorEastAsia" w:hAnsiTheme="minorEastAsia" w:cs="Calibri"/>
          <w:bCs/>
          <w:szCs w:val="21"/>
          <w:lang w:val="ru-RU"/>
        </w:rPr>
        <w:t xml:space="preserve"> (</w:t>
      </w:r>
      <w:r w:rsidRPr="00412130">
        <w:rPr>
          <w:rFonts w:asciiTheme="minorEastAsia" w:hAnsiTheme="minorEastAsia" w:cs="Calibri"/>
          <w:bCs/>
          <w:szCs w:val="21"/>
        </w:rPr>
        <w:t>M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)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еще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раз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чтобы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выйти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из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меню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выключить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устройство</w:t>
      </w:r>
      <w:r w:rsidRPr="001E7CA9">
        <w:rPr>
          <w:rFonts w:asciiTheme="minorEastAsia" w:hAnsiTheme="minorEastAsia" w:cs="Calibri"/>
          <w:bCs/>
          <w:szCs w:val="21"/>
          <w:lang w:val="ru-RU"/>
        </w:rPr>
        <w:t>.</w:t>
      </w:r>
    </w:p>
    <w:p w14:paraId="7E985917" w14:textId="77777777" w:rsidR="0029378F" w:rsidRPr="001E7CA9" w:rsidRDefault="0029378F" w:rsidP="0029378F">
      <w:pPr>
        <w:rPr>
          <w:rFonts w:asciiTheme="minorEastAsia" w:hAnsiTheme="minorEastAsia" w:cs="Calibri"/>
          <w:szCs w:val="21"/>
          <w:lang w:val="ru-RU"/>
        </w:rPr>
      </w:pPr>
    </w:p>
    <w:p w14:paraId="7DEBB234" w14:textId="6D86B932" w:rsidR="00604A55" w:rsidRPr="00412130" w:rsidRDefault="00604A55" w:rsidP="00604A55">
      <w:pPr>
        <w:rPr>
          <w:rFonts w:asciiTheme="minorEastAsia" w:hAnsiTheme="minorEastAsia" w:cs="Calibri"/>
          <w:b/>
          <w:szCs w:val="21"/>
          <w:lang w:val="ru-RU"/>
        </w:rPr>
      </w:pPr>
      <w:r w:rsidRPr="003F04B5">
        <w:rPr>
          <w:rFonts w:asciiTheme="minorEastAsia" w:hAnsiTheme="minorEastAsia" w:cs="Calibri" w:hint="cs"/>
          <w:b/>
          <w:szCs w:val="21"/>
          <w:lang w:val="ru-RU"/>
        </w:rPr>
        <w:t>Переключение</w:t>
      </w:r>
      <w:r w:rsidRPr="00412130">
        <w:rPr>
          <w:rFonts w:asciiTheme="minorEastAsia" w:hAnsiTheme="minorEastAsia" w:cs="Calibri"/>
          <w:b/>
          <w:szCs w:val="21"/>
          <w:lang w:val="ru-RU"/>
        </w:rPr>
        <w:t xml:space="preserve"> между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szCs w:val="21"/>
          <w:lang w:val="ru-RU"/>
        </w:rPr>
        <w:t>режима</w:t>
      </w:r>
      <w:r w:rsidRPr="00412130">
        <w:rPr>
          <w:rFonts w:asciiTheme="minorEastAsia" w:hAnsiTheme="minorEastAsia" w:cs="Calibri"/>
          <w:b/>
          <w:szCs w:val="21"/>
          <w:lang w:val="ru-RU"/>
        </w:rPr>
        <w:t>ми</w:t>
      </w:r>
    </w:p>
    <w:p w14:paraId="56207757" w14:textId="6CCFBFC2" w:rsidR="00604A55" w:rsidRPr="003F04B5" w:rsidRDefault="00604A55" w:rsidP="00604A55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b/>
          <w:szCs w:val="21"/>
        </w:rPr>
        <w:t>EBP</w:t>
      </w:r>
      <w:r w:rsidRPr="003F04B5">
        <w:rPr>
          <w:rFonts w:asciiTheme="minorEastAsia" w:hAnsiTheme="minorEastAsia" w:cs="Calibri"/>
          <w:b/>
          <w:szCs w:val="21"/>
          <w:lang w:val="ru-RU"/>
        </w:rPr>
        <w:t>10: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  <w:lang w:val="ru-RU"/>
        </w:rPr>
        <w:t>когда вы находитесь в меню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szCs w:val="21"/>
          <w:lang w:val="ru-RU"/>
        </w:rPr>
        <w:t>кратковременно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нажимайте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на </w:t>
      </w:r>
      <w:r w:rsidRPr="003F04B5">
        <w:rPr>
          <w:rFonts w:asciiTheme="minorEastAsia" w:hAnsiTheme="minorEastAsia" w:cs="Calibri" w:hint="cs"/>
          <w:szCs w:val="21"/>
          <w:lang w:val="ru-RU"/>
        </w:rPr>
        <w:t>кнопку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режима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/>
          <w:szCs w:val="21"/>
          <w:lang w:val="ru-RU"/>
        </w:rPr>
        <w:t>(</w:t>
      </w:r>
      <w:r w:rsidRPr="00412130">
        <w:rPr>
          <w:rFonts w:asciiTheme="minorEastAsia" w:hAnsiTheme="minorEastAsia" w:cs="Calibri"/>
          <w:szCs w:val="21"/>
        </w:rPr>
        <w:t>M</w:t>
      </w:r>
      <w:r w:rsidRPr="003F04B5">
        <w:rPr>
          <w:rFonts w:asciiTheme="minorEastAsia" w:hAnsiTheme="minorEastAsia" w:cs="Calibri"/>
          <w:szCs w:val="21"/>
          <w:lang w:val="ru-RU"/>
        </w:rPr>
        <w:t>)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для переключения в следующем порядке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: </w:t>
      </w:r>
      <w:r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MC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–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ROAD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–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MTB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–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BALL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–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USER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–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MEASURE</w:t>
      </w:r>
      <w:r w:rsidRPr="003F04B5">
        <w:rPr>
          <w:rFonts w:asciiTheme="minorEastAsia" w:hAnsiTheme="minorEastAsia" w:cs="Calibri"/>
          <w:szCs w:val="21"/>
          <w:lang w:val="ru-RU"/>
        </w:rPr>
        <w:t>.</w:t>
      </w:r>
    </w:p>
    <w:p w14:paraId="368F2796" w14:textId="3711FB12" w:rsidR="00604A55" w:rsidRPr="003F04B5" w:rsidRDefault="002107AE" w:rsidP="00604A55">
      <w:pPr>
        <w:rPr>
          <w:rFonts w:asciiTheme="minorEastAsia" w:hAnsiTheme="minorEastAsia" w:cs="Calibri"/>
          <w:szCs w:val="21"/>
          <w:lang w:val="ru-RU"/>
        </w:rPr>
      </w:pPr>
      <w:r>
        <w:rPr>
          <w:rFonts w:asciiTheme="minorEastAsia" w:hAnsiTheme="minorEastAsia" w:cs="Calibri"/>
          <w:b/>
          <w:szCs w:val="21"/>
        </w:rPr>
        <w:t>EBP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10 </w:t>
      </w:r>
      <w:r>
        <w:rPr>
          <w:rFonts w:asciiTheme="minorEastAsia" w:hAnsiTheme="minorEastAsia" w:cs="Calibri"/>
          <w:b/>
          <w:szCs w:val="21"/>
        </w:rPr>
        <w:t>m</w:t>
      </w:r>
      <w:r w:rsidR="00604A55" w:rsidRPr="00412130">
        <w:rPr>
          <w:rFonts w:asciiTheme="minorEastAsia" w:hAnsiTheme="minorEastAsia" w:cs="Calibri"/>
          <w:b/>
          <w:szCs w:val="21"/>
        </w:rPr>
        <w:t>ini</w:t>
      </w:r>
      <w:r w:rsidR="00604A55" w:rsidRPr="003F04B5">
        <w:rPr>
          <w:rFonts w:asciiTheme="minorEastAsia" w:hAnsiTheme="minorEastAsia" w:cs="Calibri"/>
          <w:b/>
          <w:szCs w:val="21"/>
          <w:lang w:val="ru-RU"/>
        </w:rPr>
        <w:t>: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szCs w:val="21"/>
          <w:lang w:val="ru-RU"/>
        </w:rPr>
        <w:t>когда вы находитесь в меню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,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кратковременно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нажимайте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на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кнопку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режима</w:t>
      </w:r>
      <w:r w:rsidR="00604A55"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3F04B5">
        <w:rPr>
          <w:rFonts w:asciiTheme="minorEastAsia" w:hAnsiTheme="minorEastAsia" w:cs="Calibri"/>
          <w:szCs w:val="21"/>
          <w:lang w:val="ru-RU"/>
        </w:rPr>
        <w:t>(</w:t>
      </w:r>
      <w:r w:rsidR="00604A55" w:rsidRPr="00412130">
        <w:rPr>
          <w:rFonts w:asciiTheme="minorEastAsia" w:hAnsiTheme="minorEastAsia" w:cs="Calibri"/>
          <w:szCs w:val="21"/>
        </w:rPr>
        <w:t>M</w:t>
      </w:r>
      <w:r w:rsidR="00604A55" w:rsidRPr="003F04B5">
        <w:rPr>
          <w:rFonts w:asciiTheme="minorEastAsia" w:hAnsiTheme="minorEastAsia" w:cs="Calibri"/>
          <w:szCs w:val="21"/>
          <w:lang w:val="ru-RU"/>
        </w:rPr>
        <w:t>)</w:t>
      </w:r>
      <w:r w:rsidR="00604A55" w:rsidRPr="00412130">
        <w:rPr>
          <w:rFonts w:asciiTheme="minorEastAsia" w:hAnsiTheme="minorEastAsia" w:cs="Calibri"/>
          <w:szCs w:val="21"/>
          <w:lang w:val="ru-RU"/>
        </w:rPr>
        <w:t xml:space="preserve"> для переключения в следующем порядке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: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szCs w:val="21"/>
        </w:rPr>
        <w:t>ROAD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–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szCs w:val="21"/>
        </w:rPr>
        <w:t>MTB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–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szCs w:val="21"/>
        </w:rPr>
        <w:t>BALL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–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szCs w:val="21"/>
        </w:rPr>
        <w:t>USER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–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604A55" w:rsidRPr="00412130">
        <w:rPr>
          <w:rFonts w:asciiTheme="minorEastAsia" w:hAnsiTheme="minorEastAsia" w:cs="Calibri"/>
          <w:szCs w:val="21"/>
        </w:rPr>
        <w:t>MEA</w:t>
      </w:r>
      <w:r w:rsidR="00604A55" w:rsidRPr="003F04B5">
        <w:rPr>
          <w:rFonts w:asciiTheme="minorEastAsia" w:hAnsiTheme="minorEastAsia" w:cs="Calibri"/>
          <w:szCs w:val="21"/>
          <w:lang w:val="ru-RU"/>
        </w:rPr>
        <w:t xml:space="preserve"> (</w:t>
      </w:r>
      <w:r w:rsidR="00142D0A" w:rsidRPr="00412130">
        <w:rPr>
          <w:rFonts w:asciiTheme="minorEastAsia" w:hAnsiTheme="minorEastAsia" w:cs="Calibri"/>
          <w:szCs w:val="21"/>
          <w:lang w:val="ru-RU"/>
        </w:rPr>
        <w:t>для измерения давления</w:t>
      </w:r>
      <w:r w:rsidR="00604A55" w:rsidRPr="003F04B5">
        <w:rPr>
          <w:rFonts w:asciiTheme="minorEastAsia" w:hAnsiTheme="minorEastAsia" w:cs="Calibri"/>
          <w:szCs w:val="21"/>
          <w:lang w:val="ru-RU"/>
        </w:rPr>
        <w:t>).</w:t>
      </w:r>
    </w:p>
    <w:p w14:paraId="22C70709" w14:textId="48718075" w:rsidR="00604A55" w:rsidRPr="001E7CA9" w:rsidRDefault="00604A55" w:rsidP="00604A55">
      <w:pPr>
        <w:rPr>
          <w:rFonts w:asciiTheme="minorEastAsia" w:hAnsiTheme="minorEastAsia" w:cs="Calibri"/>
          <w:szCs w:val="21"/>
          <w:lang w:val="ru-RU"/>
        </w:rPr>
      </w:pPr>
      <w:r w:rsidRPr="001E7CA9">
        <w:rPr>
          <w:rFonts w:asciiTheme="minorEastAsia" w:hAnsiTheme="minorEastAsia" w:cs="Calibri" w:hint="cs"/>
          <w:szCs w:val="21"/>
          <w:lang w:val="ru-RU"/>
        </w:rPr>
        <w:t>Примечание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="00142D0A" w:rsidRPr="00412130">
        <w:rPr>
          <w:rFonts w:asciiTheme="minorEastAsia" w:hAnsiTheme="minorEastAsia" w:cs="Calibri"/>
          <w:szCs w:val="21"/>
          <w:lang w:val="ru-RU"/>
        </w:rPr>
        <w:t>Устройство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142D0A" w:rsidRPr="00412130">
        <w:rPr>
          <w:rFonts w:asciiTheme="minorEastAsia" w:hAnsiTheme="minorEastAsia" w:cs="Calibri"/>
          <w:szCs w:val="21"/>
          <w:lang w:val="ru-RU"/>
        </w:rPr>
        <w:t>обладает функцией запоминания настроек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="00142D0A" w:rsidRPr="001E7CA9">
        <w:rPr>
          <w:rFonts w:asciiTheme="minorEastAsia" w:hAnsiTheme="minorEastAsia" w:cs="Calibri" w:hint="cs"/>
          <w:szCs w:val="21"/>
          <w:lang w:val="ru-RU"/>
        </w:rPr>
        <w:t>Соответственно, п</w:t>
      </w:r>
      <w:r w:rsidRPr="001E7CA9">
        <w:rPr>
          <w:rFonts w:asciiTheme="minorEastAsia" w:hAnsiTheme="minorEastAsia" w:cs="Calibri" w:hint="cs"/>
          <w:szCs w:val="21"/>
          <w:lang w:val="ru-RU"/>
        </w:rPr>
        <w:t>ри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повторной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активации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142D0A" w:rsidRPr="00412130">
        <w:rPr>
          <w:rFonts w:asciiTheme="minorEastAsia" w:hAnsiTheme="minorEastAsia" w:cs="Calibri"/>
          <w:szCs w:val="21"/>
          <w:lang w:val="ru-RU"/>
        </w:rPr>
        <w:t>насос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автоматически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142D0A" w:rsidRPr="00412130">
        <w:rPr>
          <w:rFonts w:asciiTheme="minorEastAsia" w:hAnsiTheme="minorEastAsia" w:cs="Calibri"/>
          <w:szCs w:val="21"/>
          <w:lang w:val="ru-RU"/>
        </w:rPr>
        <w:t>предоставит пользователю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доступ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к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142D0A" w:rsidRPr="00412130">
        <w:rPr>
          <w:rFonts w:asciiTheme="minorEastAsia" w:hAnsiTheme="minorEastAsia" w:cs="Calibri"/>
          <w:szCs w:val="21"/>
          <w:lang w:val="ru-RU"/>
        </w:rPr>
        <w:t>установленному в последний раз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режиму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DD578B">
        <w:rPr>
          <w:rFonts w:asciiTheme="minorEastAsia" w:hAnsiTheme="minorEastAsia" w:cs="Calibri"/>
          <w:szCs w:val="21"/>
          <w:lang w:val="ru-RU"/>
        </w:rPr>
        <w:t>подачи воздуха</w:t>
      </w:r>
      <w:r w:rsidRPr="001E7CA9">
        <w:rPr>
          <w:rFonts w:asciiTheme="minorEastAsia" w:hAnsiTheme="minorEastAsia" w:cs="Calibri"/>
          <w:szCs w:val="21"/>
          <w:lang w:val="ru-RU"/>
        </w:rPr>
        <w:t>.</w:t>
      </w:r>
      <w:r w:rsidR="00142D0A" w:rsidRPr="001E7CA9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4B4B16B8" w14:textId="77777777" w:rsidR="00736D5A" w:rsidRPr="001E7CA9" w:rsidRDefault="00736D5A" w:rsidP="0029378F">
      <w:pPr>
        <w:rPr>
          <w:rFonts w:asciiTheme="minorEastAsia" w:hAnsiTheme="minorEastAsia" w:cs="Calibri"/>
          <w:szCs w:val="21"/>
          <w:lang w:val="ru-RU"/>
        </w:rPr>
      </w:pPr>
    </w:p>
    <w:p w14:paraId="4848169D" w14:textId="77777777" w:rsidR="00142D0A" w:rsidRPr="00412130" w:rsidRDefault="00142D0A" w:rsidP="00142D0A">
      <w:pPr>
        <w:rPr>
          <w:rFonts w:asciiTheme="minorEastAsia" w:hAnsiTheme="minorEastAsia" w:cs="Calibri"/>
          <w:b/>
          <w:bCs/>
          <w:szCs w:val="21"/>
        </w:rPr>
      </w:pPr>
      <w:proofErr w:type="spellStart"/>
      <w:r w:rsidRPr="00412130">
        <w:rPr>
          <w:rFonts w:asciiTheme="minorEastAsia" w:hAnsiTheme="minorEastAsia" w:cs="Calibri" w:hint="cs"/>
          <w:b/>
          <w:bCs/>
          <w:szCs w:val="21"/>
        </w:rPr>
        <w:t>Регулировка</w:t>
      </w:r>
      <w:proofErr w:type="spellEnd"/>
      <w:r w:rsidRPr="00412130">
        <w:rPr>
          <w:rFonts w:asciiTheme="minorEastAsia" w:hAnsiTheme="minorEastAsia" w:cs="Calibri"/>
          <w:b/>
          <w:bCs/>
          <w:szCs w:val="21"/>
        </w:rPr>
        <w:t xml:space="preserve"> </w:t>
      </w:r>
      <w:proofErr w:type="spellStart"/>
      <w:r w:rsidRPr="00412130">
        <w:rPr>
          <w:rFonts w:asciiTheme="minorEastAsia" w:hAnsiTheme="minorEastAsia" w:cs="Calibri" w:hint="cs"/>
          <w:b/>
          <w:bCs/>
          <w:szCs w:val="21"/>
        </w:rPr>
        <w:t>давления</w:t>
      </w:r>
      <w:proofErr w:type="spellEnd"/>
    </w:p>
    <w:p w14:paraId="3F65B598" w14:textId="25B2DEFA" w:rsidR="00142D0A" w:rsidRPr="001E7CA9" w:rsidRDefault="00142D0A" w:rsidP="00142D0A">
      <w:pPr>
        <w:rPr>
          <w:rFonts w:asciiTheme="minorEastAsia" w:hAnsiTheme="minorEastAsia" w:cs="Calibri"/>
          <w:bCs/>
          <w:szCs w:val="21"/>
          <w:lang w:val="ru-RU"/>
        </w:rPr>
      </w:pPr>
      <w:r w:rsidRPr="001E7CA9">
        <w:rPr>
          <w:rFonts w:asciiTheme="minorEastAsia" w:hAnsiTheme="minorEastAsia" w:cs="Calibri" w:hint="cs"/>
          <w:bCs/>
          <w:szCs w:val="21"/>
          <w:lang w:val="ru-RU"/>
        </w:rPr>
        <w:t>Когда вы находитесь в меню, нажимайте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на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кнопку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«</w:t>
      </w:r>
      <w:r w:rsidRPr="001E7CA9">
        <w:rPr>
          <w:rFonts w:asciiTheme="minorEastAsia" w:hAnsiTheme="minorEastAsia" w:cs="Calibri"/>
          <w:bCs/>
          <w:szCs w:val="21"/>
          <w:lang w:val="ru-RU"/>
        </w:rPr>
        <w:t>+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»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или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кнопку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«</w:t>
      </w:r>
      <w:r w:rsidRPr="001E7CA9">
        <w:rPr>
          <w:rFonts w:asciiTheme="minorEastAsia" w:hAnsiTheme="minorEastAsia" w:cs="Calibri"/>
          <w:bCs/>
          <w:szCs w:val="21"/>
          <w:lang w:val="ru-RU"/>
        </w:rPr>
        <w:t>-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»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,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чтобы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увеличи</w:t>
      </w:r>
      <w:r w:rsidRPr="00412130">
        <w:rPr>
          <w:rFonts w:asciiTheme="minorEastAsia" w:hAnsiTheme="minorEastAsia" w:cs="Calibri"/>
          <w:bCs/>
          <w:szCs w:val="21"/>
          <w:lang w:val="ru-RU"/>
        </w:rPr>
        <w:t>ва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ть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или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уменьшать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давление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текущем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режиме</w:t>
      </w:r>
      <w:r w:rsidRPr="001E7CA9">
        <w:rPr>
          <w:rFonts w:asciiTheme="minorEastAsia" w:hAnsiTheme="minorEastAsia" w:cs="Calibri"/>
          <w:bCs/>
          <w:szCs w:val="21"/>
          <w:lang w:val="ru-RU"/>
        </w:rPr>
        <w:t>.</w:t>
      </w:r>
    </w:p>
    <w:p w14:paraId="05063037" w14:textId="77777777" w:rsidR="0029378F" w:rsidRPr="001E7CA9" w:rsidRDefault="0029378F" w:rsidP="0029378F">
      <w:pPr>
        <w:rPr>
          <w:rFonts w:asciiTheme="minorEastAsia" w:hAnsiTheme="minorEastAsia" w:cs="Calibri"/>
          <w:b/>
          <w:szCs w:val="21"/>
          <w:lang w:val="ru-RU"/>
        </w:rPr>
      </w:pPr>
    </w:p>
    <w:p w14:paraId="582C499B" w14:textId="21ADDE0A" w:rsidR="00142D0A" w:rsidRPr="003F04B5" w:rsidRDefault="00142D0A" w:rsidP="00142D0A">
      <w:pPr>
        <w:rPr>
          <w:rFonts w:asciiTheme="minorEastAsia" w:hAnsiTheme="minorEastAsia" w:cs="Calibri"/>
          <w:b/>
          <w:szCs w:val="21"/>
          <w:lang w:val="ru-RU"/>
        </w:rPr>
      </w:pPr>
      <w:r w:rsidRPr="00412130">
        <w:rPr>
          <w:rFonts w:asciiTheme="minorEastAsia" w:hAnsiTheme="minorEastAsia" w:cs="Calibri"/>
          <w:b/>
          <w:szCs w:val="21"/>
          <w:lang w:val="ru-RU"/>
        </w:rPr>
        <w:t>Переключение между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szCs w:val="21"/>
          <w:lang w:val="ru-RU"/>
        </w:rPr>
        <w:t>единиц</w:t>
      </w:r>
      <w:r w:rsidRPr="00412130">
        <w:rPr>
          <w:rFonts w:asciiTheme="minorEastAsia" w:hAnsiTheme="minorEastAsia" w:cs="Calibri"/>
          <w:b/>
          <w:szCs w:val="21"/>
          <w:lang w:val="ru-RU"/>
        </w:rPr>
        <w:t>ами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szCs w:val="21"/>
          <w:lang w:val="ru-RU"/>
        </w:rPr>
        <w:t>измерения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szCs w:val="21"/>
          <w:lang w:val="ru-RU"/>
        </w:rPr>
        <w:t>давления</w:t>
      </w:r>
    </w:p>
    <w:p w14:paraId="7C07BCA3" w14:textId="03D25A32" w:rsidR="00142D0A" w:rsidRPr="003F04B5" w:rsidRDefault="00142D0A" w:rsidP="00142D0A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>Когда вы находитесь в меню,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одновременно </w:t>
      </w:r>
      <w:r w:rsidRPr="00412130">
        <w:rPr>
          <w:rFonts w:asciiTheme="minorEastAsia" w:hAnsiTheme="minorEastAsia" w:cs="Calibri"/>
          <w:szCs w:val="21"/>
          <w:lang w:val="ru-RU"/>
        </w:rPr>
        <w:t>кратковременно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наж</w:t>
      </w:r>
      <w:r w:rsidR="00DD578B">
        <w:rPr>
          <w:rFonts w:asciiTheme="minorEastAsia" w:hAnsiTheme="minorEastAsia" w:cs="Calibri"/>
          <w:szCs w:val="21"/>
          <w:lang w:val="ru-RU"/>
        </w:rPr>
        <w:t>и</w:t>
      </w:r>
      <w:r w:rsidRPr="003F04B5">
        <w:rPr>
          <w:rFonts w:asciiTheme="minorEastAsia" w:hAnsiTheme="minorEastAsia" w:cs="Calibri" w:hint="cs"/>
          <w:szCs w:val="21"/>
          <w:lang w:val="ru-RU"/>
        </w:rPr>
        <w:t>майте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на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кнопку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«</w:t>
      </w:r>
      <w:r w:rsidRPr="003F04B5">
        <w:rPr>
          <w:rFonts w:asciiTheme="minorEastAsia" w:hAnsiTheme="minorEastAsia" w:cs="Calibri"/>
          <w:szCs w:val="21"/>
          <w:lang w:val="ru-RU"/>
        </w:rPr>
        <w:t>+</w:t>
      </w:r>
      <w:r w:rsidRPr="003F04B5">
        <w:rPr>
          <w:rFonts w:asciiTheme="minorEastAsia" w:hAnsiTheme="minorEastAsia" w:cs="Calibri" w:hint="cs"/>
          <w:szCs w:val="21"/>
          <w:lang w:val="ru-RU"/>
        </w:rPr>
        <w:t>»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кнопку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«</w:t>
      </w:r>
      <w:r w:rsidRPr="003F04B5">
        <w:rPr>
          <w:rFonts w:asciiTheme="minorEastAsia" w:hAnsiTheme="minorEastAsia" w:cs="Calibri"/>
          <w:szCs w:val="21"/>
          <w:lang w:val="ru-RU"/>
        </w:rPr>
        <w:t>-</w:t>
      </w:r>
      <w:r w:rsidRPr="003F04B5">
        <w:rPr>
          <w:rFonts w:asciiTheme="minorEastAsia" w:hAnsiTheme="minorEastAsia" w:cs="Calibri" w:hint="cs"/>
          <w:szCs w:val="21"/>
          <w:lang w:val="ru-RU"/>
        </w:rPr>
        <w:t>»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szCs w:val="21"/>
          <w:lang w:val="ru-RU"/>
        </w:rPr>
        <w:t>чтобы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переключаться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между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единицами измерения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(</w:t>
      </w:r>
      <w:r w:rsidRPr="00412130">
        <w:rPr>
          <w:rFonts w:asciiTheme="minorEastAsia" w:hAnsiTheme="minorEastAsia" w:cs="Calibri"/>
          <w:szCs w:val="21"/>
        </w:rPr>
        <w:t>psi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бар</w:t>
      </w:r>
      <w:r w:rsidRPr="00412130">
        <w:rPr>
          <w:rFonts w:asciiTheme="minorEastAsia" w:hAnsiTheme="minorEastAsia" w:cs="Calibri"/>
          <w:szCs w:val="21"/>
          <w:lang w:val="ru-RU"/>
        </w:rPr>
        <w:t>)</w:t>
      </w:r>
      <w:r w:rsidRPr="003F04B5">
        <w:rPr>
          <w:rFonts w:asciiTheme="minorEastAsia" w:hAnsiTheme="minorEastAsia" w:cs="Calibri"/>
          <w:szCs w:val="21"/>
          <w:lang w:val="ru-RU"/>
        </w:rPr>
        <w:t>.</w:t>
      </w:r>
    </w:p>
    <w:p w14:paraId="7742521D" w14:textId="77777777" w:rsidR="0029378F" w:rsidRPr="003F04B5" w:rsidRDefault="0029378F" w:rsidP="0029378F">
      <w:pPr>
        <w:rPr>
          <w:rFonts w:asciiTheme="minorEastAsia" w:hAnsiTheme="minorEastAsia" w:cs="Calibri"/>
          <w:szCs w:val="21"/>
          <w:lang w:val="ru-RU"/>
        </w:rPr>
      </w:pPr>
    </w:p>
    <w:p w14:paraId="56BEFD86" w14:textId="501FFE59" w:rsidR="00142D0A" w:rsidRPr="003F04B5" w:rsidRDefault="00142D0A" w:rsidP="00142D0A">
      <w:pPr>
        <w:rPr>
          <w:rFonts w:asciiTheme="minorEastAsia" w:hAnsiTheme="minorEastAsia" w:cs="Calibri"/>
          <w:b/>
          <w:szCs w:val="21"/>
          <w:lang w:val="ru-RU"/>
        </w:rPr>
      </w:pPr>
      <w:r w:rsidRPr="003F04B5">
        <w:rPr>
          <w:rFonts w:asciiTheme="minorEastAsia" w:hAnsiTheme="minorEastAsia" w:cs="Calibri" w:hint="cs"/>
          <w:b/>
          <w:szCs w:val="21"/>
          <w:lang w:val="ru-RU"/>
        </w:rPr>
        <w:t>Режим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/>
          <w:szCs w:val="21"/>
        </w:rPr>
        <w:t>MEASURE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(</w:t>
      </w:r>
      <w:r w:rsidRPr="00412130">
        <w:rPr>
          <w:rFonts w:asciiTheme="minorEastAsia" w:hAnsiTheme="minorEastAsia" w:cs="Calibri"/>
          <w:b/>
          <w:szCs w:val="21"/>
          <w:lang w:val="ru-RU"/>
        </w:rPr>
        <w:t xml:space="preserve">для </w:t>
      </w:r>
      <w:r w:rsidRPr="003F04B5">
        <w:rPr>
          <w:rFonts w:asciiTheme="minorEastAsia" w:hAnsiTheme="minorEastAsia" w:cs="Calibri" w:hint="cs"/>
          <w:b/>
          <w:szCs w:val="21"/>
          <w:lang w:val="ru-RU"/>
        </w:rPr>
        <w:t>измерения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szCs w:val="21"/>
          <w:lang w:val="ru-RU"/>
        </w:rPr>
        <w:t>давления</w:t>
      </w:r>
      <w:r w:rsidRPr="003F04B5">
        <w:rPr>
          <w:rFonts w:asciiTheme="minorEastAsia" w:hAnsiTheme="minorEastAsia" w:cs="Calibri"/>
          <w:b/>
          <w:szCs w:val="21"/>
          <w:lang w:val="ru-RU"/>
        </w:rPr>
        <w:t>)</w:t>
      </w:r>
    </w:p>
    <w:p w14:paraId="55A08C2D" w14:textId="57C73725" w:rsidR="00142D0A" w:rsidRPr="003F04B5" w:rsidRDefault="00142D0A" w:rsidP="00142D0A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>Данный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режим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используется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для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измерения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давления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Pr="001E7CA9">
        <w:rPr>
          <w:rFonts w:asciiTheme="minorEastAsia" w:hAnsiTheme="minorEastAsia" w:cs="Calibri" w:hint="cs"/>
          <w:szCs w:val="21"/>
          <w:lang w:val="ru-RU"/>
        </w:rPr>
        <w:t>После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выбора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режима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3747A1" w:rsidRPr="00412130">
        <w:rPr>
          <w:rFonts w:asciiTheme="minorEastAsia" w:hAnsiTheme="minorEastAsia" w:cs="Calibri"/>
          <w:szCs w:val="21"/>
        </w:rPr>
        <w:t>MEASURE</w:t>
      </w:r>
      <w:r w:rsidR="003747A1"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3747A1" w:rsidRPr="00412130">
        <w:rPr>
          <w:rFonts w:asciiTheme="minorEastAsia" w:hAnsiTheme="minorEastAsia" w:cs="Calibri"/>
          <w:szCs w:val="21"/>
          <w:lang w:val="ru-RU"/>
        </w:rPr>
        <w:t>присоедините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3747A1" w:rsidRPr="00412130">
        <w:rPr>
          <w:rFonts w:asciiTheme="minorEastAsia" w:hAnsiTheme="minorEastAsia" w:cs="Calibri"/>
          <w:szCs w:val="21"/>
          <w:lang w:val="ru-RU"/>
        </w:rPr>
        <w:t>штуцер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к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порту</w:t>
      </w:r>
      <w:r w:rsidR="003747A1"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3747A1" w:rsidRPr="00412130">
        <w:rPr>
          <w:rFonts w:asciiTheme="minorEastAsia" w:hAnsiTheme="minorEastAsia" w:cs="Calibri"/>
          <w:szCs w:val="21"/>
          <w:lang w:val="ru-RU"/>
        </w:rPr>
        <w:t>подачи воздуха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, </w:t>
      </w:r>
      <w:r w:rsidR="003747A1" w:rsidRPr="001E7CA9">
        <w:rPr>
          <w:rFonts w:asciiTheme="minorEastAsia" w:hAnsiTheme="minorEastAsia" w:cs="Calibri" w:hint="cs"/>
          <w:szCs w:val="21"/>
          <w:lang w:val="ru-RU"/>
        </w:rPr>
        <w:t>после чего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на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3747A1" w:rsidRPr="00412130">
        <w:rPr>
          <w:rFonts w:asciiTheme="minorEastAsia" w:hAnsiTheme="minorEastAsia" w:cs="Calibri"/>
          <w:szCs w:val="21"/>
          <w:lang w:val="ru-RU"/>
        </w:rPr>
        <w:t>дисплее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отобразится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="003747A1" w:rsidRPr="001E7CA9">
        <w:rPr>
          <w:rFonts w:asciiTheme="minorEastAsia" w:hAnsiTheme="minorEastAsia" w:cs="Calibri"/>
          <w:szCs w:val="21"/>
          <w:lang w:val="ru-RU"/>
        </w:rPr>
        <w:t xml:space="preserve">текущее </w:t>
      </w:r>
      <w:r w:rsidRPr="001E7CA9">
        <w:rPr>
          <w:rFonts w:asciiTheme="minorEastAsia" w:hAnsiTheme="minorEastAsia" w:cs="Calibri" w:hint="cs"/>
          <w:szCs w:val="21"/>
          <w:lang w:val="ru-RU"/>
        </w:rPr>
        <w:t>давление</w:t>
      </w:r>
      <w:r w:rsidR="003747A1" w:rsidRPr="00412130">
        <w:rPr>
          <w:rFonts w:asciiTheme="minorEastAsia" w:hAnsiTheme="minorEastAsia" w:cs="Calibri"/>
          <w:szCs w:val="21"/>
          <w:lang w:val="ru-RU"/>
        </w:rPr>
        <w:t xml:space="preserve"> сферы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="003747A1" w:rsidRPr="00412130">
        <w:rPr>
          <w:rFonts w:asciiTheme="minorEastAsia" w:hAnsiTheme="minorEastAsia" w:cs="Calibri"/>
          <w:szCs w:val="21"/>
          <w:lang w:val="ru-RU"/>
        </w:rPr>
        <w:t>Для выхода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из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3747A1" w:rsidRPr="00412130">
        <w:rPr>
          <w:rFonts w:asciiTheme="minorEastAsia" w:hAnsiTheme="minorEastAsia" w:cs="Calibri"/>
          <w:szCs w:val="21"/>
          <w:lang w:val="ru-RU"/>
        </w:rPr>
        <w:t>данного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режима</w:t>
      </w:r>
      <w:r w:rsidR="003747A1"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3747A1" w:rsidRPr="00412130">
        <w:rPr>
          <w:rFonts w:asciiTheme="minorEastAsia" w:hAnsiTheme="minorEastAsia" w:cs="Calibri"/>
          <w:szCs w:val="21"/>
          <w:lang w:val="ru-RU"/>
        </w:rPr>
        <w:t>кратковременно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нажмите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3747A1" w:rsidRPr="003F04B5">
        <w:rPr>
          <w:rFonts w:asciiTheme="minorEastAsia" w:hAnsiTheme="minorEastAsia" w:cs="Calibri"/>
          <w:szCs w:val="21"/>
          <w:lang w:val="ru-RU"/>
        </w:rPr>
        <w:t xml:space="preserve">на </w:t>
      </w:r>
      <w:r w:rsidRPr="003F04B5">
        <w:rPr>
          <w:rFonts w:asciiTheme="minorEastAsia" w:hAnsiTheme="minorEastAsia" w:cs="Calibri" w:hint="cs"/>
          <w:szCs w:val="21"/>
          <w:lang w:val="ru-RU"/>
        </w:rPr>
        <w:t>кнопку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режима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szCs w:val="21"/>
          <w:lang w:val="ru-RU"/>
        </w:rPr>
        <w:t>чтобы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переключиться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3747A1" w:rsidRPr="00412130">
        <w:rPr>
          <w:rFonts w:asciiTheme="minorEastAsia" w:hAnsiTheme="minorEastAsia" w:cs="Calibri"/>
          <w:szCs w:val="21"/>
          <w:lang w:val="ru-RU"/>
        </w:rPr>
        <w:t>в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другой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режим</w:t>
      </w:r>
      <w:r w:rsidRPr="003F04B5">
        <w:rPr>
          <w:rFonts w:asciiTheme="minorEastAsia" w:hAnsiTheme="minorEastAsia" w:cs="Calibri"/>
          <w:szCs w:val="21"/>
          <w:lang w:val="ru-RU"/>
        </w:rPr>
        <w:t>.</w:t>
      </w:r>
    </w:p>
    <w:p w14:paraId="1D7B1250" w14:textId="77777777" w:rsidR="00AC682E" w:rsidRPr="003F04B5" w:rsidRDefault="00AC682E" w:rsidP="0029378F">
      <w:pPr>
        <w:rPr>
          <w:rFonts w:asciiTheme="minorEastAsia" w:hAnsiTheme="minorEastAsia" w:cs="Calibri"/>
          <w:szCs w:val="21"/>
          <w:lang w:val="ru-RU"/>
        </w:rPr>
      </w:pPr>
    </w:p>
    <w:p w14:paraId="57651AA6" w14:textId="340B0A92" w:rsidR="003747A1" w:rsidRPr="00412130" w:rsidRDefault="003747A1" w:rsidP="003747A1">
      <w:pPr>
        <w:rPr>
          <w:rFonts w:asciiTheme="minorEastAsia" w:hAnsiTheme="minorEastAsia" w:cs="Calibri"/>
          <w:b/>
          <w:bCs/>
          <w:szCs w:val="21"/>
        </w:rPr>
      </w:pPr>
      <w:proofErr w:type="spellStart"/>
      <w:r w:rsidRPr="00412130">
        <w:rPr>
          <w:rFonts w:asciiTheme="minorEastAsia" w:hAnsiTheme="minorEastAsia" w:cs="Calibri" w:hint="cs"/>
          <w:b/>
          <w:bCs/>
          <w:szCs w:val="21"/>
        </w:rPr>
        <w:t>Режим</w:t>
      </w:r>
      <w:proofErr w:type="spellEnd"/>
      <w:r w:rsidRPr="00412130">
        <w:rPr>
          <w:rFonts w:asciiTheme="minorEastAsia" w:hAnsiTheme="minorEastAsia" w:cs="Calibri"/>
          <w:b/>
          <w:bCs/>
          <w:szCs w:val="21"/>
        </w:rPr>
        <w:t xml:space="preserve"> USER (</w:t>
      </w:r>
      <w:r w:rsidRPr="00412130">
        <w:rPr>
          <w:rFonts w:asciiTheme="minorEastAsia" w:hAnsiTheme="minorEastAsia" w:cs="Calibri"/>
          <w:b/>
          <w:bCs/>
          <w:szCs w:val="21"/>
          <w:lang w:val="ru-RU"/>
        </w:rPr>
        <w:t>п</w:t>
      </w:r>
      <w:proofErr w:type="spellStart"/>
      <w:r w:rsidRPr="00412130">
        <w:rPr>
          <w:rFonts w:asciiTheme="minorEastAsia" w:hAnsiTheme="minorEastAsia" w:cs="Calibri" w:hint="cs"/>
          <w:b/>
          <w:bCs/>
          <w:szCs w:val="21"/>
        </w:rPr>
        <w:t>ользовательский</w:t>
      </w:r>
      <w:proofErr w:type="spellEnd"/>
      <w:r w:rsidRPr="00412130">
        <w:rPr>
          <w:rFonts w:asciiTheme="minorEastAsia" w:hAnsiTheme="minorEastAsia" w:cs="Calibri"/>
          <w:b/>
          <w:bCs/>
          <w:szCs w:val="21"/>
        </w:rPr>
        <w:t xml:space="preserve"> </w:t>
      </w:r>
      <w:proofErr w:type="spellStart"/>
      <w:r w:rsidRPr="00412130">
        <w:rPr>
          <w:rFonts w:asciiTheme="minorEastAsia" w:hAnsiTheme="minorEastAsia" w:cs="Calibri" w:hint="cs"/>
          <w:b/>
          <w:bCs/>
          <w:szCs w:val="21"/>
        </w:rPr>
        <w:t>режим</w:t>
      </w:r>
      <w:proofErr w:type="spellEnd"/>
      <w:r w:rsidRPr="00412130">
        <w:rPr>
          <w:rFonts w:asciiTheme="minorEastAsia" w:hAnsiTheme="minorEastAsia" w:cs="Calibri"/>
          <w:b/>
          <w:bCs/>
          <w:szCs w:val="21"/>
        </w:rPr>
        <w:t>)</w:t>
      </w:r>
    </w:p>
    <w:p w14:paraId="5CBC2C98" w14:textId="1E6E80D4" w:rsidR="003747A1" w:rsidRPr="001E7CA9" w:rsidRDefault="003747A1" w:rsidP="003747A1">
      <w:pPr>
        <w:rPr>
          <w:rFonts w:asciiTheme="minorEastAsia" w:hAnsiTheme="minorEastAsia" w:cs="Calibri"/>
          <w:bCs/>
          <w:szCs w:val="21"/>
          <w:lang w:val="ru-RU"/>
        </w:rPr>
      </w:pPr>
      <w:r w:rsidRPr="00412130">
        <w:rPr>
          <w:rFonts w:asciiTheme="minorEastAsia" w:hAnsiTheme="minorEastAsia" w:cs="Calibri"/>
          <w:bCs/>
          <w:szCs w:val="21"/>
          <w:lang w:val="ru-RU"/>
        </w:rPr>
        <w:t>Данный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режим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позволяет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пользователю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самостоятельно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  <w:lang w:val="ru-RU"/>
        </w:rPr>
        <w:t>устанавливать показатель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давления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.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После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выбора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режима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</w:rPr>
        <w:t>USER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кратковременно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наж</w:t>
      </w:r>
      <w:r w:rsidRPr="00412130">
        <w:rPr>
          <w:rFonts w:asciiTheme="minorEastAsia" w:hAnsiTheme="minorEastAsia" w:cs="Calibri"/>
          <w:bCs/>
          <w:szCs w:val="21"/>
          <w:lang w:val="ru-RU"/>
        </w:rPr>
        <w:t>имай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те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на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кнопку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«</w:t>
      </w:r>
      <w:r w:rsidRPr="001E7CA9">
        <w:rPr>
          <w:rFonts w:asciiTheme="minorEastAsia" w:hAnsiTheme="minorEastAsia" w:cs="Calibri"/>
          <w:bCs/>
          <w:szCs w:val="21"/>
          <w:lang w:val="ru-RU"/>
        </w:rPr>
        <w:t>+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»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или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кнопку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«</w:t>
      </w:r>
      <w:r w:rsidRPr="001E7CA9">
        <w:rPr>
          <w:rFonts w:asciiTheme="minorEastAsia" w:hAnsiTheme="minorEastAsia" w:cs="Calibri"/>
          <w:bCs/>
          <w:szCs w:val="21"/>
          <w:lang w:val="ru-RU"/>
        </w:rPr>
        <w:t>-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»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для установки желаемого значения.</w:t>
      </w:r>
    </w:p>
    <w:p w14:paraId="3A079857" w14:textId="48CEE3CD" w:rsidR="003747A1" w:rsidRPr="001E7CA9" w:rsidRDefault="003747A1" w:rsidP="003747A1">
      <w:pPr>
        <w:rPr>
          <w:rFonts w:asciiTheme="minorEastAsia" w:hAnsiTheme="minorEastAsia" w:cs="Calibri"/>
          <w:bCs/>
          <w:szCs w:val="21"/>
          <w:lang w:val="ru-RU"/>
        </w:rPr>
      </w:pPr>
      <w:r w:rsidRPr="001E7CA9">
        <w:rPr>
          <w:rFonts w:asciiTheme="minorEastAsia" w:hAnsiTheme="minorEastAsia" w:cs="Calibri" w:hint="cs"/>
          <w:bCs/>
          <w:szCs w:val="21"/>
          <w:lang w:val="ru-RU"/>
        </w:rPr>
        <w:t>·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Для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</w:rPr>
        <w:t>EBP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10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давление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можно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установить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диапазоне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0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–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144 </w:t>
      </w:r>
      <w:r w:rsidRPr="00412130">
        <w:rPr>
          <w:rFonts w:asciiTheme="minorEastAsia" w:hAnsiTheme="minorEastAsia" w:cs="Calibri"/>
          <w:szCs w:val="21"/>
        </w:rPr>
        <w:t>psi</w:t>
      </w:r>
      <w:r w:rsidRPr="001E7CA9">
        <w:rPr>
          <w:rFonts w:asciiTheme="minorEastAsia" w:hAnsiTheme="minorEastAsia" w:cs="Calibri"/>
          <w:bCs/>
          <w:szCs w:val="21"/>
          <w:lang w:val="ru-RU"/>
        </w:rPr>
        <w:t>.</w:t>
      </w:r>
    </w:p>
    <w:p w14:paraId="5A9FE18A" w14:textId="00F52A5D" w:rsidR="003747A1" w:rsidRPr="001E7CA9" w:rsidRDefault="003747A1" w:rsidP="003747A1">
      <w:pPr>
        <w:rPr>
          <w:rFonts w:asciiTheme="minorEastAsia" w:hAnsiTheme="minorEastAsia" w:cs="Calibri"/>
          <w:bCs/>
          <w:szCs w:val="21"/>
          <w:lang w:val="ru-RU"/>
        </w:rPr>
      </w:pPr>
      <w:r w:rsidRPr="001E7CA9">
        <w:rPr>
          <w:rFonts w:asciiTheme="minorEastAsia" w:hAnsiTheme="minorEastAsia" w:cs="Calibri" w:hint="cs"/>
          <w:bCs/>
          <w:szCs w:val="21"/>
          <w:lang w:val="ru-RU"/>
        </w:rPr>
        <w:t>·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Для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bCs/>
          <w:szCs w:val="21"/>
        </w:rPr>
        <w:t>EBP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10 </w:t>
      </w:r>
      <w:r w:rsidRPr="00412130">
        <w:rPr>
          <w:rFonts w:asciiTheme="minorEastAsia" w:hAnsiTheme="minorEastAsia" w:cs="Calibri"/>
          <w:bCs/>
          <w:szCs w:val="21"/>
        </w:rPr>
        <w:t>mini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давление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можно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установить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в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диапазоне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 0</w:t>
      </w:r>
      <w:r w:rsidRPr="001E7CA9">
        <w:rPr>
          <w:rFonts w:asciiTheme="minorEastAsia" w:hAnsiTheme="minorEastAsia" w:cs="Calibri" w:hint="cs"/>
          <w:bCs/>
          <w:szCs w:val="21"/>
          <w:lang w:val="ru-RU"/>
        </w:rPr>
        <w:t>–</w:t>
      </w:r>
      <w:r w:rsidRPr="001E7CA9">
        <w:rPr>
          <w:rFonts w:asciiTheme="minorEastAsia" w:hAnsiTheme="minorEastAsia" w:cs="Calibri"/>
          <w:bCs/>
          <w:szCs w:val="21"/>
          <w:lang w:val="ru-RU"/>
        </w:rPr>
        <w:t xml:space="preserve">120 </w:t>
      </w:r>
      <w:r w:rsidRPr="00412130">
        <w:rPr>
          <w:rFonts w:asciiTheme="minorEastAsia" w:hAnsiTheme="minorEastAsia" w:cs="Calibri"/>
          <w:szCs w:val="21"/>
        </w:rPr>
        <w:t>psi</w:t>
      </w:r>
      <w:r w:rsidRPr="001E7CA9">
        <w:rPr>
          <w:rFonts w:asciiTheme="minorEastAsia" w:hAnsiTheme="minorEastAsia" w:cs="Calibri"/>
          <w:bCs/>
          <w:szCs w:val="21"/>
          <w:lang w:val="ru-RU"/>
        </w:rPr>
        <w:t>.</w:t>
      </w:r>
    </w:p>
    <w:p w14:paraId="75E8B3FF" w14:textId="77777777" w:rsidR="00D97C2D" w:rsidRPr="001E7CA9" w:rsidRDefault="00D97C2D" w:rsidP="00907155">
      <w:pPr>
        <w:rPr>
          <w:rFonts w:asciiTheme="minorEastAsia" w:hAnsiTheme="minorEastAsia" w:cs="Calibri"/>
          <w:szCs w:val="21"/>
          <w:lang w:val="ru-RU"/>
        </w:rPr>
      </w:pPr>
    </w:p>
    <w:p w14:paraId="7CE39F1D" w14:textId="77777777" w:rsidR="003747A1" w:rsidRPr="001E7CA9" w:rsidRDefault="003747A1" w:rsidP="00907155">
      <w:pPr>
        <w:rPr>
          <w:rFonts w:asciiTheme="minorEastAsia" w:hAnsiTheme="minorEastAsia" w:cs="Calibri"/>
          <w:b/>
          <w:szCs w:val="21"/>
          <w:lang w:val="ru-RU"/>
        </w:rPr>
      </w:pPr>
    </w:p>
    <w:p w14:paraId="32DFE795" w14:textId="77777777" w:rsidR="003747A1" w:rsidRPr="00412130" w:rsidRDefault="003747A1" w:rsidP="003747A1">
      <w:pPr>
        <w:rPr>
          <w:rFonts w:asciiTheme="minorEastAsia" w:hAnsiTheme="minorEastAsia" w:cs="Calibri"/>
          <w:b/>
          <w:szCs w:val="21"/>
          <w:lang w:val="ru-RU"/>
        </w:rPr>
      </w:pPr>
      <w:r w:rsidRPr="003F04B5">
        <w:rPr>
          <w:rFonts w:ascii="Menlo Bold" w:hAnsi="Menlo Bold" w:cs="Menlo Bold"/>
          <w:b/>
          <w:szCs w:val="21"/>
          <w:lang w:val="ru-RU"/>
        </w:rPr>
        <w:t>⚠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szCs w:val="21"/>
          <w:lang w:val="ru-RU"/>
        </w:rPr>
        <w:t>Меры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szCs w:val="21"/>
          <w:lang w:val="ru-RU"/>
        </w:rPr>
        <w:t>предосторожности</w:t>
      </w:r>
    </w:p>
    <w:p w14:paraId="6FD81F39" w14:textId="37DAE0DE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1. </w:t>
      </w:r>
      <w:r w:rsidRPr="00412130">
        <w:rPr>
          <w:rFonts w:asciiTheme="minorEastAsia" w:hAnsiTheme="minorEastAsia" w:cs="Calibri" w:hint="cs"/>
          <w:szCs w:val="21"/>
          <w:lang w:val="ru-RU"/>
        </w:rPr>
        <w:t>Используйте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устройства исключительно </w:t>
      </w:r>
      <w:r w:rsidRPr="00412130">
        <w:rPr>
          <w:rFonts w:asciiTheme="minorEastAsia" w:hAnsiTheme="minorEastAsia" w:cs="Calibri" w:hint="cs"/>
          <w:szCs w:val="21"/>
          <w:lang w:val="ru-RU"/>
        </w:rPr>
        <w:t>по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назначению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. Эксплуатация устройств </w:t>
      </w:r>
      <w:r w:rsidRPr="00412130">
        <w:rPr>
          <w:rFonts w:asciiTheme="minorEastAsia" w:hAnsiTheme="minorEastAsia" w:cs="Calibri" w:hint="cs"/>
          <w:szCs w:val="21"/>
          <w:lang w:val="ru-RU"/>
        </w:rPr>
        <w:t>любым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иным </w:t>
      </w:r>
      <w:r w:rsidRPr="00412130">
        <w:rPr>
          <w:rFonts w:asciiTheme="minorEastAsia" w:hAnsiTheme="minorEastAsia" w:cs="Calibri" w:hint="cs"/>
          <w:szCs w:val="21"/>
          <w:lang w:val="ru-RU"/>
        </w:rPr>
        <w:t>способом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повышает риск возникновения опасных ситуаций.</w:t>
      </w:r>
    </w:p>
    <w:p w14:paraId="5132CCA3" w14:textId="25242CE8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2. Данный </w:t>
      </w:r>
      <w:r w:rsidRPr="00412130">
        <w:rPr>
          <w:rFonts w:asciiTheme="minorEastAsia" w:hAnsiTheme="minorEastAsia" w:cs="Calibri" w:hint="cs"/>
          <w:szCs w:val="21"/>
          <w:lang w:val="ru-RU"/>
        </w:rPr>
        <w:t>продукт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предназначен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для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использования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взрослыми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в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возрасте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от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18 </w:t>
      </w:r>
      <w:r w:rsidRPr="00412130">
        <w:rPr>
          <w:rFonts w:asciiTheme="minorEastAsia" w:hAnsiTheme="minorEastAsia" w:cs="Calibri" w:hint="cs"/>
          <w:szCs w:val="21"/>
          <w:lang w:val="ru-RU"/>
        </w:rPr>
        <w:t>лет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старше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. </w:t>
      </w:r>
      <w:r w:rsidRPr="00412130">
        <w:rPr>
          <w:rFonts w:asciiTheme="minorEastAsia" w:hAnsiTheme="minorEastAsia" w:cs="Calibri" w:hint="cs"/>
          <w:szCs w:val="21"/>
          <w:lang w:val="ru-RU"/>
        </w:rPr>
        <w:t>Пожалуйста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, </w:t>
      </w:r>
      <w:r w:rsidRPr="00412130">
        <w:rPr>
          <w:rFonts w:asciiTheme="minorEastAsia" w:hAnsiTheme="minorEastAsia" w:cs="Calibri" w:hint="cs"/>
          <w:szCs w:val="21"/>
          <w:lang w:val="ru-RU"/>
        </w:rPr>
        <w:t>храните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устройства </w:t>
      </w:r>
      <w:r w:rsidRPr="00412130">
        <w:rPr>
          <w:rFonts w:asciiTheme="minorEastAsia" w:hAnsiTheme="minorEastAsia" w:cs="Calibri" w:hint="cs"/>
          <w:szCs w:val="21"/>
          <w:lang w:val="ru-RU"/>
        </w:rPr>
        <w:t>в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недоступном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для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детей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месте</w:t>
      </w:r>
      <w:r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24E157AB" w14:textId="05809ABA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3. </w:t>
      </w:r>
      <w:r w:rsidRPr="00412130">
        <w:rPr>
          <w:rFonts w:asciiTheme="minorEastAsia" w:hAnsiTheme="minorEastAsia" w:cs="Calibri" w:hint="cs"/>
          <w:szCs w:val="21"/>
          <w:lang w:val="ru-RU"/>
        </w:rPr>
        <w:t xml:space="preserve">Для поддержания </w:t>
      </w:r>
      <w:r w:rsidRPr="00412130">
        <w:rPr>
          <w:rFonts w:asciiTheme="minorEastAsia" w:hAnsiTheme="minorEastAsia" w:cs="Calibri"/>
          <w:szCs w:val="21"/>
          <w:lang w:val="ru-RU"/>
        </w:rPr>
        <w:t>как можно более длительного срока</w:t>
      </w:r>
      <w:r w:rsidRPr="00412130">
        <w:rPr>
          <w:rFonts w:asciiTheme="minorEastAsia" w:hAnsiTheme="minorEastAsia" w:cs="Calibri" w:hint="cs"/>
          <w:szCs w:val="21"/>
          <w:lang w:val="ru-RU"/>
        </w:rPr>
        <w:t xml:space="preserve"> службы НЕ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следует использовать EBP10 </w:t>
      </w:r>
      <w:r w:rsidRPr="00412130">
        <w:rPr>
          <w:rFonts w:asciiTheme="minorEastAsia" w:hAnsiTheme="minorEastAsia" w:cs="Calibri" w:hint="cs"/>
          <w:szCs w:val="21"/>
          <w:lang w:val="ru-RU"/>
        </w:rPr>
        <w:t>непрерывно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более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10 </w:t>
      </w:r>
      <w:r w:rsidRPr="00412130">
        <w:rPr>
          <w:rFonts w:asciiTheme="minorEastAsia" w:hAnsiTheme="minorEastAsia" w:cs="Calibri" w:hint="cs"/>
          <w:szCs w:val="21"/>
          <w:lang w:val="ru-RU"/>
        </w:rPr>
        <w:t>минут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, а EBP10 </w:t>
      </w:r>
      <w:r w:rsidR="002107AE">
        <w:rPr>
          <w:rFonts w:asciiTheme="minorEastAsia" w:hAnsiTheme="minorEastAsia" w:cs="Calibri"/>
          <w:szCs w:val="21"/>
        </w:rPr>
        <w:t>m</w:t>
      </w:r>
      <w:proofErr w:type="spellStart"/>
      <w:r w:rsidRPr="00412130">
        <w:rPr>
          <w:rFonts w:asciiTheme="minorEastAsia" w:hAnsiTheme="minorEastAsia" w:cs="Calibri"/>
          <w:szCs w:val="21"/>
          <w:lang w:val="ru-RU"/>
        </w:rPr>
        <w:t>ini</w:t>
      </w:r>
      <w:proofErr w:type="spellEnd"/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НЕ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следует </w:t>
      </w:r>
      <w:r w:rsidRPr="00412130">
        <w:rPr>
          <w:rFonts w:asciiTheme="minorEastAsia" w:hAnsiTheme="minorEastAsia" w:cs="Calibri" w:hint="cs"/>
          <w:szCs w:val="21"/>
          <w:lang w:val="ru-RU"/>
        </w:rPr>
        <w:t>использовать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непрерывно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более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4 </w:t>
      </w:r>
      <w:r w:rsidRPr="00412130">
        <w:rPr>
          <w:rFonts w:asciiTheme="minorEastAsia" w:hAnsiTheme="minorEastAsia" w:cs="Calibri" w:hint="cs"/>
          <w:szCs w:val="21"/>
          <w:lang w:val="ru-RU"/>
        </w:rPr>
        <w:t>минут</w:t>
      </w:r>
      <w:r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73ECF56A" w14:textId="7430022A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4. </w:t>
      </w:r>
      <w:r w:rsidRPr="00412130">
        <w:rPr>
          <w:rFonts w:asciiTheme="minorEastAsia" w:hAnsiTheme="minorEastAsia" w:cs="Calibri" w:hint="cs"/>
          <w:szCs w:val="21"/>
          <w:lang w:val="ru-RU"/>
        </w:rPr>
        <w:t>НЕ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используйте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устройства </w:t>
      </w:r>
      <w:r w:rsidRPr="00412130">
        <w:rPr>
          <w:rFonts w:asciiTheme="minorEastAsia" w:hAnsiTheme="minorEastAsia" w:cs="Calibri" w:hint="cs"/>
          <w:szCs w:val="21"/>
          <w:lang w:val="ru-RU"/>
        </w:rPr>
        <w:t>для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надувания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сфер </w:t>
      </w:r>
      <w:r w:rsidRPr="00412130">
        <w:rPr>
          <w:rFonts w:asciiTheme="minorEastAsia" w:hAnsiTheme="minorEastAsia" w:cs="Calibri" w:hint="cs"/>
          <w:szCs w:val="21"/>
          <w:lang w:val="ru-RU"/>
        </w:rPr>
        <w:t>большого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объема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, </w:t>
      </w:r>
      <w:r w:rsidRPr="00412130">
        <w:rPr>
          <w:rFonts w:asciiTheme="minorEastAsia" w:hAnsiTheme="minorEastAsia" w:cs="Calibri" w:hint="cs"/>
          <w:szCs w:val="21"/>
          <w:lang w:val="ru-RU"/>
        </w:rPr>
        <w:t>таких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как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надувные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бассейны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, </w:t>
      </w:r>
      <w:r w:rsidRPr="00412130">
        <w:rPr>
          <w:rFonts w:asciiTheme="minorEastAsia" w:hAnsiTheme="minorEastAsia" w:cs="Calibri" w:hint="cs"/>
          <w:szCs w:val="21"/>
          <w:lang w:val="ru-RU"/>
        </w:rPr>
        <w:t>надувные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лодки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большие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надувные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игрушки</w:t>
      </w:r>
      <w:r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648FC97C" w14:textId="771395ED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5. </w:t>
      </w:r>
      <w:r w:rsidRPr="00412130">
        <w:rPr>
          <w:rFonts w:asciiTheme="minorEastAsia" w:hAnsiTheme="minorEastAsia" w:cs="Calibri" w:hint="cs"/>
          <w:szCs w:val="21"/>
          <w:lang w:val="ru-RU"/>
        </w:rPr>
        <w:t>Содержите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отверстие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подачи воздуха в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чистоте</w:t>
      </w:r>
      <w:r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7B317C20" w14:textId="3BE31EDA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6. </w:t>
      </w:r>
      <w:r w:rsidRPr="00412130">
        <w:rPr>
          <w:rFonts w:asciiTheme="minorEastAsia" w:hAnsiTheme="minorEastAsia" w:cs="Calibri" w:hint="cs"/>
          <w:szCs w:val="21"/>
          <w:lang w:val="ru-RU"/>
        </w:rPr>
        <w:t>Пожалуйста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, </w:t>
      </w:r>
      <w:r w:rsidRPr="00412130">
        <w:rPr>
          <w:rFonts w:asciiTheme="minorEastAsia" w:hAnsiTheme="minorEastAsia" w:cs="Calibri" w:hint="cs"/>
          <w:szCs w:val="21"/>
          <w:lang w:val="ru-RU"/>
        </w:rPr>
        <w:t>перезаряжайте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устройства </w:t>
      </w:r>
      <w:r w:rsidRPr="00412130">
        <w:rPr>
          <w:rFonts w:asciiTheme="minorEastAsia" w:hAnsiTheme="minorEastAsia" w:cs="Calibri" w:hint="cs"/>
          <w:szCs w:val="21"/>
          <w:lang w:val="ru-RU"/>
        </w:rPr>
        <w:t>каждые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3 </w:t>
      </w:r>
      <w:r w:rsidRPr="00412130">
        <w:rPr>
          <w:rFonts w:asciiTheme="minorEastAsia" w:hAnsiTheme="minorEastAsia" w:cs="Calibri" w:hint="cs"/>
          <w:szCs w:val="21"/>
          <w:lang w:val="ru-RU"/>
        </w:rPr>
        <w:t>месяца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, </w:t>
      </w:r>
      <w:r w:rsidRPr="00412130">
        <w:rPr>
          <w:rFonts w:asciiTheme="minorEastAsia" w:hAnsiTheme="minorEastAsia" w:cs="Calibri" w:hint="cs"/>
          <w:szCs w:val="21"/>
          <w:lang w:val="ru-RU"/>
        </w:rPr>
        <w:t>если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он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и </w:t>
      </w:r>
      <w:r w:rsidRPr="00412130">
        <w:rPr>
          <w:rFonts w:asciiTheme="minorEastAsia" w:hAnsiTheme="minorEastAsia" w:cs="Calibri" w:hint="cs"/>
          <w:szCs w:val="21"/>
          <w:lang w:val="ru-RU"/>
        </w:rPr>
        <w:t>не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находятся в эксплуатации </w:t>
      </w:r>
      <w:r w:rsidRPr="00412130">
        <w:rPr>
          <w:rFonts w:asciiTheme="minorEastAsia" w:hAnsiTheme="minorEastAsia" w:cs="Calibri" w:hint="cs"/>
          <w:szCs w:val="21"/>
          <w:lang w:val="ru-RU"/>
        </w:rPr>
        <w:t>в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течение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длительного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времени</w:t>
      </w:r>
      <w:r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3473CEE9" w14:textId="503E5068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7. </w:t>
      </w:r>
      <w:r w:rsidRPr="00412130">
        <w:rPr>
          <w:rFonts w:asciiTheme="minorEastAsia" w:hAnsiTheme="minorEastAsia" w:cs="Calibri" w:hint="cs"/>
          <w:szCs w:val="21"/>
          <w:lang w:val="ru-RU"/>
        </w:rPr>
        <w:t>НЕ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погружайте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устройства </w:t>
      </w:r>
      <w:r w:rsidRPr="00412130">
        <w:rPr>
          <w:rFonts w:asciiTheme="minorEastAsia" w:hAnsiTheme="minorEastAsia" w:cs="Calibri" w:hint="cs"/>
          <w:szCs w:val="21"/>
          <w:lang w:val="ru-RU"/>
        </w:rPr>
        <w:t>в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воду</w:t>
      </w:r>
      <w:r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59D5A113" w14:textId="6100B0A3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8. </w:t>
      </w:r>
      <w:r w:rsidRPr="00412130">
        <w:rPr>
          <w:rFonts w:asciiTheme="minorEastAsia" w:hAnsiTheme="minorEastAsia" w:cs="Calibri" w:hint="cs"/>
          <w:szCs w:val="21"/>
          <w:lang w:val="ru-RU"/>
        </w:rPr>
        <w:t>НЕ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подвергайте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устройства </w:t>
      </w:r>
      <w:r w:rsidRPr="00412130">
        <w:rPr>
          <w:rFonts w:asciiTheme="minorEastAsia" w:hAnsiTheme="minorEastAsia" w:cs="Calibri" w:hint="cs"/>
          <w:szCs w:val="21"/>
          <w:lang w:val="ru-RU"/>
        </w:rPr>
        <w:t>воздействию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воды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или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дождя</w:t>
      </w:r>
      <w:r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73914D56" w14:textId="7CE5A27A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9. </w:t>
      </w:r>
      <w:r w:rsidRPr="00412130">
        <w:rPr>
          <w:rFonts w:asciiTheme="minorEastAsia" w:hAnsiTheme="minorEastAsia" w:cs="Calibri" w:hint="cs"/>
          <w:szCs w:val="21"/>
          <w:lang w:val="ru-RU"/>
        </w:rPr>
        <w:t>Температура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окружающей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среды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при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эксплуатации: -10~40</w:t>
      </w:r>
      <w:r w:rsidRPr="00412130">
        <w:rPr>
          <w:rFonts w:asciiTheme="minorEastAsia" w:hAnsiTheme="minorEastAsia" w:cs="Calibri" w:hint="cs"/>
          <w:szCs w:val="21"/>
          <w:lang w:val="ru-RU"/>
        </w:rPr>
        <w:t>°</w:t>
      </w:r>
      <w:r w:rsidRPr="00412130">
        <w:rPr>
          <w:rFonts w:asciiTheme="minorEastAsia" w:hAnsiTheme="minorEastAsia" w:cs="Calibri"/>
          <w:szCs w:val="21"/>
          <w:lang w:val="ru-RU"/>
        </w:rPr>
        <w:t>C (14~104</w:t>
      </w:r>
      <w:r w:rsidRPr="00412130">
        <w:rPr>
          <w:rFonts w:asciiTheme="minorEastAsia" w:hAnsiTheme="minorEastAsia" w:cs="Calibri" w:hint="cs"/>
          <w:szCs w:val="21"/>
          <w:lang w:val="ru-RU"/>
        </w:rPr>
        <w:t>°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F); </w:t>
      </w:r>
      <w:r w:rsidRPr="00412130">
        <w:rPr>
          <w:rFonts w:asciiTheme="minorEastAsia" w:hAnsiTheme="minorEastAsia" w:cs="Calibri" w:hint="cs"/>
          <w:szCs w:val="21"/>
          <w:lang w:val="ru-RU"/>
        </w:rPr>
        <w:t>Температура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хранения</w:t>
      </w:r>
      <w:r w:rsidRPr="00412130">
        <w:rPr>
          <w:rFonts w:asciiTheme="minorEastAsia" w:hAnsiTheme="minorEastAsia" w:cs="Calibri"/>
          <w:szCs w:val="21"/>
          <w:lang w:val="ru-RU"/>
        </w:rPr>
        <w:t>: -20~60</w:t>
      </w:r>
      <w:r w:rsidRPr="00412130">
        <w:rPr>
          <w:rFonts w:asciiTheme="minorEastAsia" w:hAnsiTheme="minorEastAsia" w:cs="Calibri" w:hint="cs"/>
          <w:szCs w:val="21"/>
          <w:lang w:val="ru-RU"/>
        </w:rPr>
        <w:t>°</w:t>
      </w:r>
      <w:r w:rsidRPr="00412130">
        <w:rPr>
          <w:rFonts w:asciiTheme="minorEastAsia" w:hAnsiTheme="minorEastAsia" w:cs="Calibri"/>
          <w:szCs w:val="21"/>
          <w:lang w:val="ru-RU"/>
        </w:rPr>
        <w:t>C (-4~140</w:t>
      </w:r>
      <w:r w:rsidRPr="00412130">
        <w:rPr>
          <w:rFonts w:asciiTheme="minorEastAsia" w:hAnsiTheme="minorEastAsia" w:cs="Calibri" w:hint="cs"/>
          <w:szCs w:val="21"/>
          <w:lang w:val="ru-RU"/>
        </w:rPr>
        <w:t>°</w:t>
      </w:r>
      <w:r w:rsidRPr="00412130">
        <w:rPr>
          <w:rFonts w:asciiTheme="minorEastAsia" w:hAnsiTheme="minorEastAsia" w:cs="Calibri"/>
          <w:szCs w:val="21"/>
          <w:lang w:val="ru-RU"/>
        </w:rPr>
        <w:t>F)</w:t>
      </w:r>
    </w:p>
    <w:p w14:paraId="2850CA9D" w14:textId="3038300D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10. </w:t>
      </w:r>
      <w:r w:rsidRPr="00412130">
        <w:rPr>
          <w:rFonts w:asciiTheme="minorEastAsia" w:hAnsiTheme="minorEastAsia" w:cs="Calibri" w:hint="cs"/>
          <w:szCs w:val="21"/>
          <w:lang w:val="ru-RU"/>
        </w:rPr>
        <w:t>НЕ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помещайте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пальцы </w:t>
      </w:r>
      <w:r w:rsidRPr="00412130">
        <w:rPr>
          <w:rFonts w:asciiTheme="minorEastAsia" w:hAnsiTheme="minorEastAsia" w:cs="Calibri" w:hint="cs"/>
          <w:szCs w:val="21"/>
          <w:lang w:val="ru-RU"/>
        </w:rPr>
        <w:t>рук или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посторонние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предметы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в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порт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подачи воздуха </w:t>
      </w:r>
      <w:r w:rsidRPr="00412130">
        <w:rPr>
          <w:rFonts w:asciiTheme="minorEastAsia" w:hAnsiTheme="minorEastAsia" w:cs="Calibri" w:hint="cs"/>
          <w:szCs w:val="21"/>
          <w:lang w:val="ru-RU"/>
        </w:rPr>
        <w:t>или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порт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зарядки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во </w:t>
      </w:r>
      <w:r w:rsidRPr="00412130">
        <w:rPr>
          <w:rFonts w:asciiTheme="minorEastAsia" w:hAnsiTheme="minorEastAsia" w:cs="Calibri" w:hint="cs"/>
          <w:szCs w:val="21"/>
          <w:lang w:val="ru-RU"/>
        </w:rPr>
        <w:t>избежание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повреждения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устройства.</w:t>
      </w:r>
    </w:p>
    <w:p w14:paraId="3E79B1F1" w14:textId="4570364D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lastRenderedPageBreak/>
        <w:t xml:space="preserve">11. </w:t>
      </w:r>
      <w:r w:rsidR="00DD578B">
        <w:rPr>
          <w:rFonts w:asciiTheme="minorEastAsia" w:hAnsiTheme="minorEastAsia" w:cs="Calibri"/>
          <w:szCs w:val="21"/>
          <w:lang w:val="ru-RU"/>
        </w:rPr>
        <w:t>Незамедлительно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прекратите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использование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устройства </w:t>
      </w:r>
      <w:r w:rsidRPr="00412130">
        <w:rPr>
          <w:rFonts w:asciiTheme="minorEastAsia" w:hAnsiTheme="minorEastAsia" w:cs="Calibri" w:hint="cs"/>
          <w:szCs w:val="21"/>
          <w:lang w:val="ru-RU"/>
        </w:rPr>
        <w:t>при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обнаружении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каких</w:t>
      </w:r>
      <w:r w:rsidRPr="00412130">
        <w:rPr>
          <w:rFonts w:asciiTheme="minorEastAsia" w:hAnsiTheme="minorEastAsia" w:cs="Calibri"/>
          <w:szCs w:val="21"/>
          <w:lang w:val="ru-RU"/>
        </w:rPr>
        <w:t>-</w:t>
      </w:r>
      <w:r w:rsidRPr="00412130">
        <w:rPr>
          <w:rFonts w:asciiTheme="minorEastAsia" w:hAnsiTheme="minorEastAsia" w:cs="Calibri" w:hint="cs"/>
          <w:szCs w:val="21"/>
          <w:lang w:val="ru-RU"/>
        </w:rPr>
        <w:t>либо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признаков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его </w:t>
      </w:r>
      <w:r w:rsidRPr="00412130">
        <w:rPr>
          <w:rFonts w:asciiTheme="minorEastAsia" w:hAnsiTheme="minorEastAsia" w:cs="Calibri" w:hint="cs"/>
          <w:szCs w:val="21"/>
          <w:lang w:val="ru-RU"/>
        </w:rPr>
        <w:t>неисправности</w:t>
      </w:r>
      <w:r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5DAC3A46" w14:textId="699A222F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12. </w:t>
      </w:r>
      <w:r w:rsidRPr="00412130">
        <w:rPr>
          <w:rFonts w:asciiTheme="minorEastAsia" w:hAnsiTheme="minorEastAsia" w:cs="Calibri" w:hint="cs"/>
          <w:szCs w:val="21"/>
          <w:lang w:val="ru-RU"/>
        </w:rPr>
        <w:t>Храните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устройства </w:t>
      </w:r>
      <w:r w:rsidRPr="00412130">
        <w:rPr>
          <w:rFonts w:asciiTheme="minorEastAsia" w:hAnsiTheme="minorEastAsia" w:cs="Calibri" w:hint="cs"/>
          <w:szCs w:val="21"/>
          <w:lang w:val="ru-RU"/>
        </w:rPr>
        <w:t>в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проветриваемых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сухих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местах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. </w:t>
      </w:r>
      <w:r w:rsidRPr="00412130">
        <w:rPr>
          <w:rFonts w:asciiTheme="minorEastAsia" w:hAnsiTheme="minorEastAsia" w:cs="Calibri" w:hint="cs"/>
          <w:szCs w:val="21"/>
          <w:lang w:val="ru-RU"/>
        </w:rPr>
        <w:t>Держите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их </w:t>
      </w:r>
      <w:r w:rsidRPr="00412130">
        <w:rPr>
          <w:rFonts w:asciiTheme="minorEastAsia" w:hAnsiTheme="minorEastAsia" w:cs="Calibri" w:hint="cs"/>
          <w:szCs w:val="21"/>
          <w:lang w:val="ru-RU"/>
        </w:rPr>
        <w:t>подальше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от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любых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горючих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материалов</w:t>
      </w:r>
      <w:r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33447376" w14:textId="38DD784C" w:rsidR="002A3E78" w:rsidRPr="00412130" w:rsidRDefault="002A3E78" w:rsidP="002A3E78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13. </w:t>
      </w:r>
      <w:r w:rsidRPr="00412130">
        <w:rPr>
          <w:rFonts w:asciiTheme="minorEastAsia" w:hAnsiTheme="minorEastAsia" w:cs="Calibri" w:hint="cs"/>
          <w:szCs w:val="21"/>
          <w:lang w:val="ru-RU"/>
        </w:rPr>
        <w:t>П</w:t>
      </w:r>
      <w:r w:rsidR="00DD578B">
        <w:rPr>
          <w:rFonts w:asciiTheme="minorEastAsia" w:hAnsiTheme="minorEastAsia" w:cs="Calibri"/>
          <w:szCs w:val="21"/>
          <w:lang w:val="ru-RU"/>
        </w:rPr>
        <w:t xml:space="preserve">ри чистке устройств 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НЕ используйте какие-либо </w:t>
      </w:r>
      <w:r w:rsidRPr="00412130">
        <w:rPr>
          <w:rFonts w:asciiTheme="minorEastAsia" w:hAnsiTheme="minorEastAsia" w:cs="Calibri" w:hint="cs"/>
          <w:szCs w:val="21"/>
          <w:lang w:val="ru-RU"/>
        </w:rPr>
        <w:t>жидкости</w:t>
      </w:r>
      <w:r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55992858" w14:textId="32499F5C" w:rsidR="003747A1" w:rsidRDefault="002A3E78" w:rsidP="003747A1">
      <w:pPr>
        <w:rPr>
          <w:rFonts w:asciiTheme="minorEastAsia" w:hAnsiTheme="minorEastAsia" w:cs="Calibri"/>
          <w:szCs w:val="21"/>
          <w:lang w:val="ru-RU"/>
        </w:rPr>
      </w:pPr>
      <w:r w:rsidRPr="00412130">
        <w:rPr>
          <w:rFonts w:asciiTheme="minorEastAsia" w:hAnsiTheme="minorEastAsia" w:cs="Calibri"/>
          <w:szCs w:val="21"/>
          <w:lang w:val="ru-RU"/>
        </w:rPr>
        <w:t xml:space="preserve">14. </w:t>
      </w:r>
      <w:r w:rsidRPr="00412130">
        <w:rPr>
          <w:rFonts w:asciiTheme="minorEastAsia" w:hAnsiTheme="minorEastAsia" w:cs="Calibri" w:hint="cs"/>
          <w:szCs w:val="21"/>
          <w:lang w:val="ru-RU"/>
        </w:rPr>
        <w:t>НЕ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разбирайте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и НЕ вносите какие-либо из</w:t>
      </w:r>
      <w:r w:rsidR="00DD578B">
        <w:rPr>
          <w:rFonts w:asciiTheme="minorEastAsia" w:hAnsiTheme="minorEastAsia" w:cs="Calibri"/>
          <w:szCs w:val="21"/>
          <w:lang w:val="ru-RU"/>
        </w:rPr>
        <w:t>менения в конструкцию устройств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, </w:t>
      </w:r>
      <w:r w:rsidRPr="00412130">
        <w:rPr>
          <w:rFonts w:asciiTheme="minorEastAsia" w:hAnsiTheme="minorEastAsia" w:cs="Calibri" w:hint="cs"/>
          <w:szCs w:val="21"/>
          <w:lang w:val="ru-RU"/>
        </w:rPr>
        <w:t>поскольку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это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F91B19" w:rsidRPr="00412130">
        <w:rPr>
          <w:rFonts w:asciiTheme="minorEastAsia" w:hAnsiTheme="minorEastAsia" w:cs="Calibri" w:hint="cs"/>
          <w:szCs w:val="21"/>
          <w:lang w:val="ru-RU"/>
        </w:rPr>
        <w:t xml:space="preserve">сделает </w:t>
      </w:r>
      <w:r w:rsidR="00DD578B">
        <w:rPr>
          <w:rFonts w:asciiTheme="minorEastAsia" w:hAnsiTheme="minorEastAsia" w:cs="Calibri" w:hint="cs"/>
          <w:szCs w:val="21"/>
          <w:lang w:val="ru-RU"/>
        </w:rPr>
        <w:t>гарантию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на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DD578B">
        <w:rPr>
          <w:rFonts w:asciiTheme="minorEastAsia" w:hAnsiTheme="minorEastAsia" w:cs="Calibri"/>
          <w:szCs w:val="21"/>
          <w:lang w:val="ru-RU"/>
        </w:rPr>
        <w:t>продукцию</w:t>
      </w:r>
      <w:r w:rsidR="00F91B19" w:rsidRPr="00412130">
        <w:rPr>
          <w:rFonts w:asciiTheme="minorEastAsia" w:hAnsiTheme="minorEastAsia" w:cs="Calibri"/>
          <w:szCs w:val="21"/>
          <w:lang w:val="ru-RU"/>
        </w:rPr>
        <w:t xml:space="preserve"> недействительной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. </w:t>
      </w:r>
      <w:r w:rsidRPr="00412130">
        <w:rPr>
          <w:rFonts w:asciiTheme="minorEastAsia" w:hAnsiTheme="minorEastAsia" w:cs="Calibri" w:hint="cs"/>
          <w:szCs w:val="21"/>
          <w:lang w:val="ru-RU"/>
        </w:rPr>
        <w:t>Полную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информацию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о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F91B19" w:rsidRPr="00412130">
        <w:rPr>
          <w:rFonts w:asciiTheme="minorEastAsia" w:hAnsiTheme="minorEastAsia" w:cs="Calibri" w:hint="cs"/>
          <w:szCs w:val="21"/>
          <w:lang w:val="ru-RU"/>
        </w:rPr>
        <w:t xml:space="preserve">гарантийном обслуживании вы можете </w:t>
      </w:r>
      <w:r w:rsidRPr="00412130">
        <w:rPr>
          <w:rFonts w:asciiTheme="minorEastAsia" w:hAnsiTheme="minorEastAsia" w:cs="Calibri" w:hint="cs"/>
          <w:szCs w:val="21"/>
          <w:lang w:val="ru-RU"/>
        </w:rPr>
        <w:t>найти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в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 w:hint="cs"/>
          <w:szCs w:val="21"/>
          <w:lang w:val="ru-RU"/>
        </w:rPr>
        <w:t>разделе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F91B19" w:rsidRPr="00412130">
        <w:rPr>
          <w:rFonts w:asciiTheme="minorEastAsia" w:hAnsiTheme="minorEastAsia" w:cs="Calibri" w:hint="cs"/>
          <w:szCs w:val="21"/>
          <w:lang w:val="ru-RU"/>
        </w:rPr>
        <w:t>«Гарантийного обслуживания</w:t>
      </w:r>
      <w:r w:rsidRPr="00412130">
        <w:rPr>
          <w:rFonts w:asciiTheme="minorEastAsia" w:hAnsiTheme="minorEastAsia" w:cs="Calibri" w:hint="cs"/>
          <w:szCs w:val="21"/>
          <w:lang w:val="ru-RU"/>
        </w:rPr>
        <w:t>»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F91B19" w:rsidRPr="00412130">
        <w:rPr>
          <w:rFonts w:asciiTheme="minorEastAsia" w:hAnsiTheme="minorEastAsia" w:cs="Calibri" w:hint="cs"/>
          <w:szCs w:val="21"/>
          <w:lang w:val="ru-RU"/>
        </w:rPr>
        <w:t>текущего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</w:t>
      </w:r>
      <w:r w:rsidR="00F91B19" w:rsidRPr="00412130">
        <w:rPr>
          <w:rFonts w:asciiTheme="minorEastAsia" w:hAnsiTheme="minorEastAsia" w:cs="Calibri" w:hint="cs"/>
          <w:szCs w:val="21"/>
          <w:lang w:val="ru-RU"/>
        </w:rPr>
        <w:t>руководства</w:t>
      </w:r>
      <w:r w:rsidRPr="00412130">
        <w:rPr>
          <w:rFonts w:asciiTheme="minorEastAsia" w:hAnsiTheme="minorEastAsia" w:cs="Calibri"/>
          <w:szCs w:val="21"/>
          <w:lang w:val="ru-RU"/>
        </w:rPr>
        <w:t>.</w:t>
      </w:r>
    </w:p>
    <w:p w14:paraId="62F18109" w14:textId="77777777" w:rsidR="00DD578B" w:rsidRPr="00412130" w:rsidRDefault="00DD578B" w:rsidP="003747A1">
      <w:pPr>
        <w:rPr>
          <w:rFonts w:asciiTheme="minorEastAsia" w:hAnsiTheme="minorEastAsia" w:cs="Calibri"/>
          <w:szCs w:val="21"/>
          <w:lang w:val="ru-RU"/>
        </w:rPr>
      </w:pPr>
    </w:p>
    <w:p w14:paraId="6FAD9D0B" w14:textId="77777777" w:rsidR="003747A1" w:rsidRPr="003F04B5" w:rsidRDefault="003747A1" w:rsidP="003747A1">
      <w:pPr>
        <w:rPr>
          <w:rFonts w:asciiTheme="minorEastAsia" w:hAnsiTheme="minorEastAsia" w:cs="Calibri"/>
          <w:b/>
          <w:szCs w:val="21"/>
          <w:lang w:val="ru-RU"/>
        </w:rPr>
      </w:pPr>
      <w:r w:rsidRPr="003F04B5">
        <w:rPr>
          <w:rFonts w:ascii="Menlo Bold" w:hAnsi="Menlo Bold" w:cs="Menlo Bold"/>
          <w:b/>
          <w:szCs w:val="21"/>
          <w:lang w:val="ru-RU"/>
        </w:rPr>
        <w:t>⚠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szCs w:val="21"/>
          <w:lang w:val="ru-RU"/>
        </w:rPr>
        <w:t>Безопасность</w:t>
      </w:r>
      <w:r w:rsidRPr="003F04B5">
        <w:rPr>
          <w:rFonts w:asciiTheme="minorEastAsia" w:hAnsiTheme="minorEastAsia" w:cs="Calibri"/>
          <w:b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b/>
          <w:szCs w:val="21"/>
          <w:lang w:val="ru-RU"/>
        </w:rPr>
        <w:t>аккумулятора</w:t>
      </w:r>
    </w:p>
    <w:p w14:paraId="726EB078" w14:textId="77777777" w:rsidR="003747A1" w:rsidRPr="003F04B5" w:rsidRDefault="003747A1" w:rsidP="003747A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 w:hint="cs"/>
          <w:szCs w:val="21"/>
          <w:lang w:val="ru-RU"/>
        </w:rPr>
        <w:t>Неправильное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использование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устройств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со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встроенными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литий</w:t>
      </w:r>
      <w:r w:rsidRPr="003F04B5">
        <w:rPr>
          <w:rFonts w:asciiTheme="minorEastAsia" w:hAnsiTheme="minorEastAsia" w:cs="Calibri"/>
          <w:szCs w:val="21"/>
          <w:lang w:val="ru-RU"/>
        </w:rPr>
        <w:t>-</w:t>
      </w:r>
      <w:r w:rsidRPr="003F04B5">
        <w:rPr>
          <w:rFonts w:asciiTheme="minorEastAsia" w:hAnsiTheme="minorEastAsia" w:cs="Calibri" w:hint="cs"/>
          <w:szCs w:val="21"/>
          <w:lang w:val="ru-RU"/>
        </w:rPr>
        <w:t>ионными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аккумуляторами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может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1B74E701" w14:textId="77777777" w:rsidR="003747A1" w:rsidRPr="003F04B5" w:rsidRDefault="003747A1" w:rsidP="003747A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 w:hint="cs"/>
          <w:szCs w:val="21"/>
          <w:lang w:val="ru-RU"/>
        </w:rPr>
        <w:t>привести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к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серьезному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повреждению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элемента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питания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или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угрозе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безопасности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szCs w:val="21"/>
          <w:lang w:val="ru-RU"/>
        </w:rPr>
        <w:t>например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6ECECB21" w14:textId="77777777" w:rsidR="003747A1" w:rsidRPr="00412130" w:rsidRDefault="003747A1" w:rsidP="003747A1">
      <w:pPr>
        <w:rPr>
          <w:rFonts w:asciiTheme="minorEastAsia" w:hAnsiTheme="minorEastAsia" w:cs="Calibri"/>
          <w:szCs w:val="21"/>
        </w:rPr>
      </w:pPr>
      <w:r w:rsidRPr="001E7CA9">
        <w:rPr>
          <w:rFonts w:asciiTheme="minorEastAsia" w:hAnsiTheme="minorEastAsia" w:cs="Calibri" w:hint="cs"/>
          <w:szCs w:val="21"/>
          <w:lang w:val="ru-RU"/>
        </w:rPr>
        <w:t>возгоранию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даже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взрыву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Pr="001E7CA9">
        <w:rPr>
          <w:rFonts w:asciiTheme="minorEastAsia" w:hAnsiTheme="minorEastAsia" w:cs="Calibri" w:hint="cs"/>
          <w:szCs w:val="21"/>
          <w:lang w:val="ru-RU"/>
        </w:rPr>
        <w:t>НЕ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используйте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устройство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, </w:t>
      </w:r>
      <w:r w:rsidRPr="001E7CA9">
        <w:rPr>
          <w:rFonts w:asciiTheme="minorEastAsia" w:hAnsiTheme="minorEastAsia" w:cs="Calibri" w:hint="cs"/>
          <w:szCs w:val="21"/>
          <w:lang w:val="ru-RU"/>
        </w:rPr>
        <w:t>если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аккумулятор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поврежден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Pr="00412130">
        <w:rPr>
          <w:rFonts w:asciiTheme="minorEastAsia" w:hAnsiTheme="minorEastAsia" w:cs="Calibri" w:hint="cs"/>
          <w:szCs w:val="21"/>
        </w:rPr>
        <w:t>НЕ</w:t>
      </w:r>
      <w:r w:rsidRPr="00412130">
        <w:rPr>
          <w:rFonts w:asciiTheme="minorEastAsia" w:hAnsiTheme="minorEastAsia" w:cs="Calibri"/>
          <w:szCs w:val="21"/>
        </w:rPr>
        <w:t xml:space="preserve"> </w:t>
      </w:r>
    </w:p>
    <w:p w14:paraId="0E53B2EB" w14:textId="77777777" w:rsidR="003747A1" w:rsidRPr="003F04B5" w:rsidRDefault="003747A1" w:rsidP="003747A1">
      <w:pPr>
        <w:rPr>
          <w:rFonts w:asciiTheme="minorEastAsia" w:hAnsiTheme="minorEastAsia" w:cs="Calibri"/>
          <w:szCs w:val="21"/>
          <w:lang w:val="ru-RU"/>
        </w:rPr>
      </w:pPr>
      <w:r w:rsidRPr="001E7CA9">
        <w:rPr>
          <w:rFonts w:asciiTheme="minorEastAsia" w:hAnsiTheme="minorEastAsia" w:cs="Calibri" w:hint="cs"/>
          <w:szCs w:val="21"/>
          <w:lang w:val="ru-RU"/>
        </w:rPr>
        <w:t>разбирайте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, </w:t>
      </w:r>
      <w:r w:rsidRPr="001E7CA9">
        <w:rPr>
          <w:rFonts w:asciiTheme="minorEastAsia" w:hAnsiTheme="minorEastAsia" w:cs="Calibri" w:hint="cs"/>
          <w:szCs w:val="21"/>
          <w:lang w:val="ru-RU"/>
        </w:rPr>
        <w:t>НЕ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прокалывайте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, </w:t>
      </w:r>
      <w:r w:rsidRPr="001E7CA9">
        <w:rPr>
          <w:rFonts w:asciiTheme="minorEastAsia" w:hAnsiTheme="minorEastAsia" w:cs="Calibri" w:hint="cs"/>
          <w:szCs w:val="21"/>
          <w:lang w:val="ru-RU"/>
        </w:rPr>
        <w:t>НЕ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режьте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, </w:t>
      </w:r>
      <w:r w:rsidRPr="001E7CA9">
        <w:rPr>
          <w:rFonts w:asciiTheme="minorEastAsia" w:hAnsiTheme="minorEastAsia" w:cs="Calibri" w:hint="cs"/>
          <w:szCs w:val="21"/>
          <w:lang w:val="ru-RU"/>
        </w:rPr>
        <w:t>НЕ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разбивайте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НЕ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поджигайте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устройство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Pr="003F04B5">
        <w:rPr>
          <w:rFonts w:asciiTheme="minorEastAsia" w:hAnsiTheme="minorEastAsia" w:cs="Calibri" w:hint="cs"/>
          <w:szCs w:val="21"/>
          <w:lang w:val="ru-RU"/>
        </w:rPr>
        <w:t>При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3C0393A6" w14:textId="77777777" w:rsidR="003747A1" w:rsidRPr="003F04B5" w:rsidRDefault="003747A1" w:rsidP="003747A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 w:hint="cs"/>
          <w:szCs w:val="21"/>
          <w:lang w:val="ru-RU"/>
        </w:rPr>
        <w:t>обнаружении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каких</w:t>
      </w:r>
      <w:r w:rsidRPr="003F04B5">
        <w:rPr>
          <w:rFonts w:asciiTheme="minorEastAsia" w:hAnsiTheme="minorEastAsia" w:cs="Calibri"/>
          <w:szCs w:val="21"/>
          <w:lang w:val="ru-RU"/>
        </w:rPr>
        <w:t>-</w:t>
      </w:r>
      <w:r w:rsidRPr="003F04B5">
        <w:rPr>
          <w:rFonts w:asciiTheme="minorEastAsia" w:hAnsiTheme="minorEastAsia" w:cs="Calibri" w:hint="cs"/>
          <w:szCs w:val="21"/>
          <w:lang w:val="ru-RU"/>
        </w:rPr>
        <w:t>либо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утечек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или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необычного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запаха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незамедлительно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прекратите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использование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70441C92" w14:textId="77777777" w:rsidR="003747A1" w:rsidRPr="003F04B5" w:rsidRDefault="003747A1" w:rsidP="003747A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 w:hint="cs"/>
          <w:szCs w:val="21"/>
          <w:lang w:val="ru-RU"/>
        </w:rPr>
        <w:t>устройства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. </w:t>
      </w:r>
      <w:r w:rsidRPr="003F04B5">
        <w:rPr>
          <w:rFonts w:asciiTheme="minorEastAsia" w:hAnsiTheme="minorEastAsia" w:cs="Calibri" w:hint="cs"/>
          <w:szCs w:val="21"/>
          <w:lang w:val="ru-RU"/>
        </w:rPr>
        <w:t>Утилизируйте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устройство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/ </w:t>
      </w:r>
      <w:r w:rsidRPr="003F04B5">
        <w:rPr>
          <w:rFonts w:asciiTheme="minorEastAsia" w:hAnsiTheme="minorEastAsia" w:cs="Calibri" w:hint="cs"/>
          <w:szCs w:val="21"/>
          <w:lang w:val="ru-RU"/>
        </w:rPr>
        <w:t>элементы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питания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в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соответствии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с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действующим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00090202" w14:textId="77777777" w:rsidR="003747A1" w:rsidRPr="001E7CA9" w:rsidRDefault="003747A1" w:rsidP="003747A1">
      <w:pPr>
        <w:rPr>
          <w:rFonts w:asciiTheme="minorEastAsia" w:hAnsiTheme="minorEastAsia" w:cs="Calibri"/>
          <w:szCs w:val="21"/>
          <w:lang w:val="ru-RU"/>
        </w:rPr>
      </w:pPr>
      <w:r w:rsidRPr="001E7CA9">
        <w:rPr>
          <w:rFonts w:asciiTheme="minorEastAsia" w:hAnsiTheme="minorEastAsia" w:cs="Calibri" w:hint="cs"/>
          <w:szCs w:val="21"/>
          <w:lang w:val="ru-RU"/>
        </w:rPr>
        <w:t>законодательством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принятыми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в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вашем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регионе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правилами</w:t>
      </w:r>
      <w:r w:rsidRPr="001E7CA9">
        <w:rPr>
          <w:rFonts w:asciiTheme="minorEastAsia" w:hAnsiTheme="minorEastAsia" w:cs="Calibri"/>
          <w:szCs w:val="21"/>
          <w:lang w:val="ru-RU"/>
        </w:rPr>
        <w:t>.</w:t>
      </w:r>
    </w:p>
    <w:p w14:paraId="3D49374B" w14:textId="77777777" w:rsidR="005E4087" w:rsidRPr="001E7CA9" w:rsidRDefault="005E4087" w:rsidP="00B3504A">
      <w:pPr>
        <w:rPr>
          <w:rFonts w:asciiTheme="minorEastAsia" w:hAnsiTheme="minorEastAsia" w:cs="Calibri"/>
          <w:szCs w:val="21"/>
          <w:lang w:val="ru-RU"/>
        </w:rPr>
      </w:pPr>
    </w:p>
    <w:p w14:paraId="5D5105C3" w14:textId="77777777" w:rsidR="00126C01" w:rsidRPr="00412130" w:rsidRDefault="00126C01" w:rsidP="00126C01">
      <w:pPr>
        <w:rPr>
          <w:rFonts w:asciiTheme="minorEastAsia" w:hAnsiTheme="minorEastAsia" w:cs="Calibri"/>
          <w:b/>
          <w:szCs w:val="21"/>
        </w:rPr>
      </w:pPr>
      <w:proofErr w:type="spellStart"/>
      <w:r w:rsidRPr="00412130">
        <w:rPr>
          <w:rFonts w:asciiTheme="minorEastAsia" w:hAnsiTheme="minorEastAsia" w:cs="Calibri" w:hint="cs"/>
          <w:b/>
          <w:szCs w:val="21"/>
        </w:rPr>
        <w:t>Гарантийное</w:t>
      </w:r>
      <w:proofErr w:type="spellEnd"/>
      <w:r w:rsidRPr="00412130">
        <w:rPr>
          <w:rFonts w:asciiTheme="minorEastAsia" w:hAnsiTheme="minorEastAsia" w:cs="Calibri"/>
          <w:b/>
          <w:szCs w:val="21"/>
        </w:rPr>
        <w:t xml:space="preserve"> </w:t>
      </w:r>
      <w:proofErr w:type="spellStart"/>
      <w:r w:rsidRPr="00412130">
        <w:rPr>
          <w:rFonts w:asciiTheme="minorEastAsia" w:hAnsiTheme="minorEastAsia" w:cs="Calibri" w:hint="cs"/>
          <w:b/>
          <w:szCs w:val="21"/>
        </w:rPr>
        <w:t>обслуживание</w:t>
      </w:r>
      <w:proofErr w:type="spellEnd"/>
    </w:p>
    <w:p w14:paraId="0856EFD2" w14:textId="77777777" w:rsidR="00126C01" w:rsidRPr="003F04B5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1E7CA9">
        <w:rPr>
          <w:rFonts w:asciiTheme="minorEastAsia" w:hAnsiTheme="minorEastAsia" w:cs="Calibri" w:hint="cs"/>
          <w:szCs w:val="21"/>
          <w:lang w:val="ru-RU"/>
        </w:rPr>
        <w:t>Вся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продукция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NITECORE</w:t>
      </w:r>
      <w:r w:rsidRPr="001E7CA9">
        <w:rPr>
          <w:rFonts w:asciiTheme="minorEastAsia" w:hAnsiTheme="minorEastAsia" w:cs="Calibri" w:hint="cs"/>
          <w:szCs w:val="21"/>
          <w:lang w:val="ru-RU"/>
        </w:rPr>
        <w:t>®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обладает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гарантией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Pr="003F04B5">
        <w:rPr>
          <w:rFonts w:asciiTheme="minorEastAsia" w:hAnsiTheme="minorEastAsia" w:cs="Calibri" w:hint="cs"/>
          <w:szCs w:val="21"/>
          <w:lang w:val="ru-RU"/>
        </w:rPr>
        <w:t>При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наличии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у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продукта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каких</w:t>
      </w:r>
      <w:r w:rsidRPr="003F04B5">
        <w:rPr>
          <w:rFonts w:asciiTheme="minorEastAsia" w:hAnsiTheme="minorEastAsia" w:cs="Calibri"/>
          <w:szCs w:val="21"/>
          <w:lang w:val="ru-RU"/>
        </w:rPr>
        <w:t>-</w:t>
      </w:r>
      <w:r w:rsidRPr="003F04B5">
        <w:rPr>
          <w:rFonts w:asciiTheme="minorEastAsia" w:hAnsiTheme="minorEastAsia" w:cs="Calibri" w:hint="cs"/>
          <w:szCs w:val="21"/>
          <w:lang w:val="ru-RU"/>
        </w:rPr>
        <w:t>либо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дефектов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или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0A3B06F0" w14:textId="77777777" w:rsidR="00126C01" w:rsidRPr="003F04B5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1E7CA9">
        <w:rPr>
          <w:rFonts w:asciiTheme="minorEastAsia" w:hAnsiTheme="minorEastAsia" w:cs="Calibri" w:hint="cs"/>
          <w:szCs w:val="21"/>
          <w:lang w:val="ru-RU"/>
        </w:rPr>
        <w:t>брака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его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можно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обменять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у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местного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дистрибьютора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в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течение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15 </w:t>
      </w:r>
      <w:r w:rsidRPr="001E7CA9">
        <w:rPr>
          <w:rFonts w:asciiTheme="minorEastAsia" w:hAnsiTheme="minorEastAsia" w:cs="Calibri" w:hint="cs"/>
          <w:szCs w:val="21"/>
          <w:lang w:val="ru-RU"/>
        </w:rPr>
        <w:t>дней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с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даты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покупки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Pr="003F04B5">
        <w:rPr>
          <w:rFonts w:asciiTheme="minorEastAsia" w:hAnsiTheme="minorEastAsia" w:cs="Calibri" w:hint="cs"/>
          <w:szCs w:val="21"/>
          <w:lang w:val="ru-RU"/>
        </w:rPr>
        <w:t>После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этого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1585C8C8" w14:textId="53FBFFDB" w:rsidR="00126C01" w:rsidRPr="003F04B5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 w:hint="cs"/>
          <w:szCs w:val="21"/>
          <w:lang w:val="ru-RU"/>
        </w:rPr>
        <w:t>неисправную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продукцию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NITECORE</w:t>
      </w:r>
      <w:r w:rsidRPr="003F04B5">
        <w:rPr>
          <w:rFonts w:asciiTheme="minorEastAsia" w:hAnsiTheme="minorEastAsia" w:cs="Calibri" w:hint="cs"/>
          <w:szCs w:val="21"/>
          <w:lang w:val="ru-RU"/>
        </w:rPr>
        <w:t>®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можно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бесплатно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починить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в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течение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12 </w:t>
      </w:r>
      <w:r w:rsidRPr="003F04B5">
        <w:rPr>
          <w:rFonts w:asciiTheme="minorEastAsia" w:hAnsiTheme="minorEastAsia" w:cs="Calibri" w:hint="cs"/>
          <w:szCs w:val="21"/>
          <w:lang w:val="ru-RU"/>
        </w:rPr>
        <w:t>месяцев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с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даты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23FADBF0" w14:textId="2151FCEC" w:rsidR="00126C01" w:rsidRPr="00412130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1E7CA9">
        <w:rPr>
          <w:rFonts w:asciiTheme="minorEastAsia" w:hAnsiTheme="minorEastAsia" w:cs="Calibri" w:hint="cs"/>
          <w:szCs w:val="21"/>
          <w:lang w:val="ru-RU"/>
        </w:rPr>
        <w:t>покупки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Pr="001E7CA9">
        <w:rPr>
          <w:rFonts w:asciiTheme="minorEastAsia" w:hAnsiTheme="minorEastAsia" w:cs="Calibri" w:hint="cs"/>
          <w:szCs w:val="21"/>
          <w:lang w:val="ru-RU"/>
        </w:rPr>
        <w:t>По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прошествии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12 </w:t>
      </w:r>
      <w:r w:rsidRPr="001E7CA9">
        <w:rPr>
          <w:rFonts w:asciiTheme="minorEastAsia" w:hAnsiTheme="minorEastAsia" w:cs="Calibri" w:hint="cs"/>
          <w:szCs w:val="21"/>
          <w:lang w:val="ru-RU"/>
        </w:rPr>
        <w:t>месяцев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  <w:lang w:val="ru-RU"/>
        </w:rPr>
        <w:t>плата за комплектующие</w:t>
      </w:r>
      <w:r w:rsidR="00E0365B" w:rsidRPr="00412130">
        <w:rPr>
          <w:rFonts w:asciiTheme="minorEastAsia" w:hAnsiTheme="minorEastAsia" w:cs="Calibri"/>
          <w:szCs w:val="21"/>
          <w:lang w:val="ru-RU"/>
        </w:rPr>
        <w:t xml:space="preserve"> и запасные части, а также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доставку ложится на вас. </w:t>
      </w:r>
      <w:r w:rsidRPr="003F04B5">
        <w:rPr>
          <w:rFonts w:asciiTheme="minorEastAsia" w:hAnsiTheme="minorEastAsia" w:cs="Calibri" w:hint="cs"/>
          <w:szCs w:val="21"/>
          <w:lang w:val="ru-RU"/>
        </w:rPr>
        <w:t>Гарантия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аннулируется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szCs w:val="21"/>
          <w:lang w:val="ru-RU"/>
        </w:rPr>
        <w:t>если</w:t>
      </w:r>
      <w:r w:rsidRPr="003F04B5">
        <w:rPr>
          <w:rFonts w:asciiTheme="minorEastAsia" w:hAnsiTheme="minorEastAsia" w:cs="Calibri"/>
          <w:szCs w:val="21"/>
          <w:lang w:val="ru-RU"/>
        </w:rPr>
        <w:t>:</w:t>
      </w:r>
    </w:p>
    <w:p w14:paraId="69D43D42" w14:textId="77777777" w:rsidR="00126C01" w:rsidRPr="003F04B5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/>
          <w:szCs w:val="21"/>
          <w:lang w:val="ru-RU"/>
        </w:rPr>
        <w:t xml:space="preserve">1. </w:t>
      </w:r>
      <w:r w:rsidRPr="003F04B5">
        <w:rPr>
          <w:rFonts w:asciiTheme="minorEastAsia" w:hAnsiTheme="minorEastAsia" w:cs="Calibri" w:hint="cs"/>
          <w:szCs w:val="21"/>
          <w:lang w:val="ru-RU"/>
        </w:rPr>
        <w:t>продукция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была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сломана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или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в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ее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конструкцию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были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внесены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изменения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неофициальными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лицами</w:t>
      </w:r>
    </w:p>
    <w:p w14:paraId="0E3EFA3A" w14:textId="77777777" w:rsidR="00126C01" w:rsidRPr="003F04B5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/>
          <w:szCs w:val="21"/>
          <w:lang w:val="ru-RU"/>
        </w:rPr>
        <w:t xml:space="preserve">2. </w:t>
      </w:r>
      <w:r w:rsidRPr="003F04B5">
        <w:rPr>
          <w:rFonts w:asciiTheme="minorEastAsia" w:hAnsiTheme="minorEastAsia" w:cs="Calibri" w:hint="cs"/>
          <w:szCs w:val="21"/>
          <w:lang w:val="ru-RU"/>
        </w:rPr>
        <w:t>продукция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была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повреждена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вследствие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неправильного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пользования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2112301B" w14:textId="77777777" w:rsidR="00126C01" w:rsidRPr="003F04B5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 w:hint="cs"/>
          <w:szCs w:val="21"/>
          <w:lang w:val="ru-RU"/>
        </w:rPr>
        <w:t>За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последней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информацией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продукции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услугах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NITECORE</w:t>
      </w:r>
      <w:r w:rsidRPr="003F04B5">
        <w:rPr>
          <w:rFonts w:asciiTheme="minorEastAsia" w:hAnsiTheme="minorEastAsia" w:cs="Calibri" w:hint="cs"/>
          <w:szCs w:val="21"/>
          <w:lang w:val="ru-RU"/>
        </w:rPr>
        <w:t>®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szCs w:val="21"/>
          <w:lang w:val="ru-RU"/>
        </w:rPr>
        <w:t>пожалуйста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szCs w:val="21"/>
          <w:lang w:val="ru-RU"/>
        </w:rPr>
        <w:t>обращайтесь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к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51CC35A7" w14:textId="1CCDA853" w:rsidR="00126C01" w:rsidRPr="001E7CA9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1E7CA9">
        <w:rPr>
          <w:rFonts w:asciiTheme="minorEastAsia" w:hAnsiTheme="minorEastAsia" w:cs="Calibri" w:hint="cs"/>
          <w:szCs w:val="21"/>
          <w:lang w:val="ru-RU"/>
        </w:rPr>
        <w:t>местному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дистрибьютору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NITECORE</w:t>
      </w:r>
      <w:r w:rsidRPr="001E7CA9">
        <w:rPr>
          <w:rFonts w:asciiTheme="minorEastAsia" w:hAnsiTheme="minorEastAsia" w:cs="Calibri" w:hint="cs"/>
          <w:szCs w:val="21"/>
          <w:lang w:val="ru-RU"/>
        </w:rPr>
        <w:t>®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или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пишите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на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почту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hyperlink r:id="rId11" w:history="1">
        <w:r w:rsidRPr="00412130">
          <w:rPr>
            <w:rStyle w:val="af1"/>
            <w:rFonts w:asciiTheme="minorEastAsia" w:hAnsiTheme="minorEastAsia" w:cs="Calibri"/>
            <w:szCs w:val="21"/>
          </w:rPr>
          <w:t>service</w:t>
        </w:r>
        <w:r w:rsidRPr="001E7CA9">
          <w:rPr>
            <w:rStyle w:val="af1"/>
            <w:rFonts w:asciiTheme="minorEastAsia" w:hAnsiTheme="minorEastAsia" w:cs="Calibri"/>
            <w:szCs w:val="21"/>
            <w:lang w:val="ru-RU"/>
          </w:rPr>
          <w:t>@</w:t>
        </w:r>
        <w:proofErr w:type="spellStart"/>
        <w:r w:rsidRPr="00412130">
          <w:rPr>
            <w:rStyle w:val="af1"/>
            <w:rFonts w:asciiTheme="minorEastAsia" w:hAnsiTheme="minorEastAsia" w:cs="Calibri"/>
            <w:szCs w:val="21"/>
          </w:rPr>
          <w:t>nitecore</w:t>
        </w:r>
        <w:proofErr w:type="spellEnd"/>
        <w:r w:rsidRPr="001E7CA9">
          <w:rPr>
            <w:rStyle w:val="af1"/>
            <w:rFonts w:asciiTheme="minorEastAsia" w:hAnsiTheme="minorEastAsia" w:cs="Calibri"/>
            <w:szCs w:val="21"/>
            <w:lang w:val="ru-RU"/>
          </w:rPr>
          <w:t>.</w:t>
        </w:r>
        <w:r w:rsidRPr="00412130">
          <w:rPr>
            <w:rStyle w:val="af1"/>
            <w:rFonts w:asciiTheme="minorEastAsia" w:hAnsiTheme="minorEastAsia" w:cs="Calibri"/>
            <w:szCs w:val="21"/>
          </w:rPr>
          <w:t>com</w:t>
        </w:r>
      </w:hyperlink>
      <w:r w:rsidRPr="001E7CA9">
        <w:rPr>
          <w:rFonts w:asciiTheme="minorEastAsia" w:hAnsiTheme="minorEastAsia" w:cs="Calibri"/>
          <w:szCs w:val="21"/>
          <w:lang w:val="ru-RU"/>
        </w:rPr>
        <w:t>.</w:t>
      </w:r>
    </w:p>
    <w:p w14:paraId="0CB73509" w14:textId="58CD948B" w:rsidR="00126C01" w:rsidRPr="00412130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 w:hint="eastAsia"/>
          <w:szCs w:val="21"/>
          <w:lang w:val="ru-RU"/>
        </w:rPr>
        <w:t>※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Товарные знаки и изображения продукции, </w:t>
      </w:r>
      <w:r w:rsidR="00E0365B" w:rsidRPr="00412130">
        <w:rPr>
          <w:rFonts w:asciiTheme="minorEastAsia" w:hAnsiTheme="minorEastAsia" w:cs="Calibri"/>
          <w:szCs w:val="21"/>
          <w:lang w:val="ru-RU"/>
        </w:rPr>
        <w:t>использованные</w:t>
      </w:r>
      <w:r w:rsidRPr="00412130">
        <w:rPr>
          <w:rFonts w:asciiTheme="minorEastAsia" w:hAnsiTheme="minorEastAsia" w:cs="Calibri"/>
          <w:szCs w:val="21"/>
          <w:lang w:val="ru-RU"/>
        </w:rPr>
        <w:t xml:space="preserve"> в рамках текущего руководства пользователя, </w:t>
      </w:r>
      <w:r w:rsidR="00E0365B" w:rsidRPr="00412130">
        <w:rPr>
          <w:rFonts w:asciiTheme="minorEastAsia" w:hAnsiTheme="minorEastAsia" w:cs="Calibri"/>
          <w:szCs w:val="21"/>
          <w:lang w:val="ru-RU"/>
        </w:rPr>
        <w:t>приведены исключительно в справочных целях. Все права принадлежат их законным владельцам.</w:t>
      </w:r>
    </w:p>
    <w:p w14:paraId="22332A33" w14:textId="73A3EFB8" w:rsidR="00126C01" w:rsidRPr="003F04B5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 w:hint="eastAsia"/>
          <w:szCs w:val="21"/>
          <w:lang w:val="ru-RU"/>
        </w:rPr>
        <w:t>※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Все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изображения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szCs w:val="21"/>
          <w:lang w:val="ru-RU"/>
        </w:rPr>
        <w:t>тексты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утверждения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, </w:t>
      </w:r>
      <w:r w:rsidR="00E0365B" w:rsidRPr="00412130">
        <w:rPr>
          <w:rFonts w:asciiTheme="minorEastAsia" w:hAnsiTheme="minorEastAsia" w:cs="Calibri"/>
          <w:szCs w:val="21"/>
          <w:lang w:val="ru-RU"/>
        </w:rPr>
        <w:t>использованные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в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рамках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="00E0365B" w:rsidRPr="00412130">
        <w:rPr>
          <w:rFonts w:asciiTheme="minorEastAsia" w:hAnsiTheme="minorEastAsia" w:cs="Calibri"/>
          <w:szCs w:val="21"/>
          <w:lang w:val="ru-RU"/>
        </w:rPr>
        <w:t>текущего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руководства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1FE6BAE6" w14:textId="77777777" w:rsidR="00126C01" w:rsidRPr="003F04B5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1E7CA9">
        <w:rPr>
          <w:rFonts w:asciiTheme="minorEastAsia" w:hAnsiTheme="minorEastAsia" w:cs="Calibri" w:hint="cs"/>
          <w:szCs w:val="21"/>
          <w:lang w:val="ru-RU"/>
        </w:rPr>
        <w:t>пользователя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, </w:t>
      </w:r>
      <w:r w:rsidRPr="001E7CA9">
        <w:rPr>
          <w:rFonts w:asciiTheme="minorEastAsia" w:hAnsiTheme="minorEastAsia" w:cs="Calibri" w:hint="cs"/>
          <w:szCs w:val="21"/>
          <w:lang w:val="ru-RU"/>
        </w:rPr>
        <w:t>приведены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исключительно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в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справочных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целях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. </w:t>
      </w:r>
      <w:r w:rsidRPr="003F04B5">
        <w:rPr>
          <w:rFonts w:asciiTheme="minorEastAsia" w:hAnsiTheme="minorEastAsia" w:cs="Calibri" w:hint="cs"/>
          <w:szCs w:val="21"/>
          <w:lang w:val="ru-RU"/>
        </w:rPr>
        <w:t>В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случае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возникновения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каких</w:t>
      </w:r>
      <w:r w:rsidRPr="003F04B5">
        <w:rPr>
          <w:rFonts w:asciiTheme="minorEastAsia" w:hAnsiTheme="minorEastAsia" w:cs="Calibri"/>
          <w:szCs w:val="21"/>
          <w:lang w:val="ru-RU"/>
        </w:rPr>
        <w:t>-</w:t>
      </w:r>
      <w:r w:rsidRPr="003F04B5">
        <w:rPr>
          <w:rFonts w:asciiTheme="minorEastAsia" w:hAnsiTheme="minorEastAsia" w:cs="Calibri" w:hint="cs"/>
          <w:szCs w:val="21"/>
          <w:lang w:val="ru-RU"/>
        </w:rPr>
        <w:t>либо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719CD142" w14:textId="77777777" w:rsidR="00126C01" w:rsidRPr="003F04B5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 w:hint="cs"/>
          <w:szCs w:val="21"/>
          <w:lang w:val="ru-RU"/>
        </w:rPr>
        <w:t>расхождений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между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данным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руководством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информацией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, </w:t>
      </w:r>
      <w:r w:rsidRPr="003F04B5">
        <w:rPr>
          <w:rFonts w:asciiTheme="minorEastAsia" w:hAnsiTheme="minorEastAsia" w:cs="Calibri" w:hint="cs"/>
          <w:szCs w:val="21"/>
          <w:lang w:val="ru-RU"/>
        </w:rPr>
        <w:t>указанной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на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сайте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www</w:t>
      </w:r>
      <w:r w:rsidRPr="003F04B5">
        <w:rPr>
          <w:rFonts w:asciiTheme="minorEastAsia" w:hAnsiTheme="minorEastAsia" w:cs="Calibri"/>
          <w:szCs w:val="21"/>
          <w:lang w:val="ru-RU"/>
        </w:rPr>
        <w:t>.</w:t>
      </w:r>
      <w:proofErr w:type="spellStart"/>
      <w:r w:rsidRPr="00412130">
        <w:rPr>
          <w:rFonts w:asciiTheme="minorEastAsia" w:hAnsiTheme="minorEastAsia" w:cs="Calibri"/>
          <w:szCs w:val="21"/>
        </w:rPr>
        <w:t>nitecore</w:t>
      </w:r>
      <w:proofErr w:type="spellEnd"/>
      <w:r w:rsidRPr="003F04B5">
        <w:rPr>
          <w:rFonts w:asciiTheme="minorEastAsia" w:hAnsiTheme="minorEastAsia" w:cs="Calibri"/>
          <w:szCs w:val="21"/>
          <w:lang w:val="ru-RU"/>
        </w:rPr>
        <w:t>.</w:t>
      </w:r>
      <w:r w:rsidRPr="00412130">
        <w:rPr>
          <w:rFonts w:asciiTheme="minorEastAsia" w:hAnsiTheme="minorEastAsia" w:cs="Calibri"/>
          <w:szCs w:val="21"/>
        </w:rPr>
        <w:t>com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, </w:t>
      </w:r>
    </w:p>
    <w:p w14:paraId="2814CAA9" w14:textId="77777777" w:rsidR="00126C01" w:rsidRPr="003F04B5" w:rsidRDefault="00126C01" w:rsidP="00126C01">
      <w:pPr>
        <w:rPr>
          <w:rFonts w:asciiTheme="minorEastAsia" w:hAnsiTheme="minorEastAsia" w:cs="Calibri"/>
          <w:szCs w:val="21"/>
          <w:lang w:val="ru-RU"/>
        </w:rPr>
      </w:pPr>
      <w:r w:rsidRPr="003F04B5">
        <w:rPr>
          <w:rFonts w:asciiTheme="minorEastAsia" w:hAnsiTheme="minorEastAsia" w:cs="Calibri" w:hint="cs"/>
          <w:szCs w:val="21"/>
          <w:lang w:val="ru-RU"/>
        </w:rPr>
        <w:t>компания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proofErr w:type="spellStart"/>
      <w:r w:rsidRPr="00412130">
        <w:rPr>
          <w:rFonts w:asciiTheme="minorEastAsia" w:hAnsiTheme="minorEastAsia" w:cs="Calibri"/>
          <w:szCs w:val="21"/>
        </w:rPr>
        <w:t>Sysmax</w:t>
      </w:r>
      <w:proofErr w:type="spellEnd"/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Innovations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412130">
        <w:rPr>
          <w:rFonts w:asciiTheme="minorEastAsia" w:hAnsiTheme="minorEastAsia" w:cs="Calibri"/>
          <w:szCs w:val="21"/>
        </w:rPr>
        <w:t>Co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., </w:t>
      </w:r>
      <w:r w:rsidRPr="00412130">
        <w:rPr>
          <w:rFonts w:asciiTheme="minorEastAsia" w:hAnsiTheme="minorEastAsia" w:cs="Calibri"/>
          <w:szCs w:val="21"/>
        </w:rPr>
        <w:t>Ltd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. </w:t>
      </w:r>
      <w:r w:rsidRPr="003F04B5">
        <w:rPr>
          <w:rFonts w:asciiTheme="minorEastAsia" w:hAnsiTheme="minorEastAsia" w:cs="Calibri" w:hint="cs"/>
          <w:szCs w:val="21"/>
          <w:lang w:val="ru-RU"/>
        </w:rPr>
        <w:t>оставляет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за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собой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права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интерпретировать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  <w:r w:rsidRPr="003F04B5">
        <w:rPr>
          <w:rFonts w:asciiTheme="minorEastAsia" w:hAnsiTheme="minorEastAsia" w:cs="Calibri" w:hint="cs"/>
          <w:szCs w:val="21"/>
          <w:lang w:val="ru-RU"/>
        </w:rPr>
        <w:t>изменять</w:t>
      </w:r>
      <w:r w:rsidRPr="003F04B5">
        <w:rPr>
          <w:rFonts w:asciiTheme="minorEastAsia" w:hAnsiTheme="minorEastAsia" w:cs="Calibri"/>
          <w:szCs w:val="21"/>
          <w:lang w:val="ru-RU"/>
        </w:rPr>
        <w:t xml:space="preserve"> </w:t>
      </w:r>
    </w:p>
    <w:p w14:paraId="63678D06" w14:textId="6160A274" w:rsidR="005D494D" w:rsidRPr="001E7CA9" w:rsidRDefault="00126C01" w:rsidP="00CF2D52">
      <w:pPr>
        <w:rPr>
          <w:rFonts w:asciiTheme="minorEastAsia" w:hAnsiTheme="minorEastAsia" w:cs="Calibri"/>
          <w:szCs w:val="21"/>
          <w:lang w:val="ru-RU"/>
        </w:rPr>
      </w:pPr>
      <w:r w:rsidRPr="001E7CA9">
        <w:rPr>
          <w:rFonts w:asciiTheme="minorEastAsia" w:hAnsiTheme="minorEastAsia" w:cs="Calibri" w:hint="cs"/>
          <w:szCs w:val="21"/>
          <w:lang w:val="ru-RU"/>
        </w:rPr>
        <w:t>содержание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данного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документа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в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любое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время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без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предварительного</w:t>
      </w:r>
      <w:r w:rsidRPr="001E7CA9">
        <w:rPr>
          <w:rFonts w:asciiTheme="minorEastAsia" w:hAnsiTheme="minorEastAsia" w:cs="Calibri"/>
          <w:szCs w:val="21"/>
          <w:lang w:val="ru-RU"/>
        </w:rPr>
        <w:t xml:space="preserve"> </w:t>
      </w:r>
      <w:r w:rsidRPr="001E7CA9">
        <w:rPr>
          <w:rFonts w:asciiTheme="minorEastAsia" w:hAnsiTheme="minorEastAsia" w:cs="Calibri" w:hint="cs"/>
          <w:szCs w:val="21"/>
          <w:lang w:val="ru-RU"/>
        </w:rPr>
        <w:t>уведомления</w:t>
      </w:r>
      <w:r w:rsidRPr="001E7CA9">
        <w:rPr>
          <w:rFonts w:asciiTheme="minorEastAsia" w:hAnsiTheme="minorEastAsia" w:cs="Calibri"/>
          <w:szCs w:val="21"/>
          <w:lang w:val="ru-RU"/>
        </w:rPr>
        <w:t>.</w:t>
      </w:r>
    </w:p>
    <w:sectPr w:rsidR="005D494D" w:rsidRPr="001E7CA9" w:rsidSect="003C6E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309B" w14:textId="77777777" w:rsidR="00DD578B" w:rsidRDefault="00DD578B" w:rsidP="00032A2C">
      <w:r>
        <w:separator/>
      </w:r>
    </w:p>
  </w:endnote>
  <w:endnote w:type="continuationSeparator" w:id="0">
    <w:p w14:paraId="09878903" w14:textId="77777777" w:rsidR="00DD578B" w:rsidRDefault="00DD578B" w:rsidP="0003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5D03" w14:textId="77777777" w:rsidR="00DD578B" w:rsidRDefault="00DD578B" w:rsidP="00032A2C">
      <w:r>
        <w:separator/>
      </w:r>
    </w:p>
  </w:footnote>
  <w:footnote w:type="continuationSeparator" w:id="0">
    <w:p w14:paraId="24ADCA15" w14:textId="77777777" w:rsidR="00DD578B" w:rsidRDefault="00DD578B" w:rsidP="0003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F72"/>
    <w:multiLevelType w:val="hybridMultilevel"/>
    <w:tmpl w:val="362EEE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BE42AD"/>
    <w:multiLevelType w:val="hybridMultilevel"/>
    <w:tmpl w:val="E01C10E8"/>
    <w:lvl w:ilvl="0" w:tplc="1934249A">
      <w:numFmt w:val="bullet"/>
      <w:lvlText w:val="·"/>
      <w:lvlJc w:val="left"/>
      <w:pPr>
        <w:ind w:left="440" w:hanging="44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1AF43A9"/>
    <w:multiLevelType w:val="hybridMultilevel"/>
    <w:tmpl w:val="CFDEF7B2"/>
    <w:lvl w:ilvl="0" w:tplc="1934249A">
      <w:numFmt w:val="bullet"/>
      <w:lvlText w:val="·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790C11"/>
    <w:multiLevelType w:val="hybridMultilevel"/>
    <w:tmpl w:val="278A6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07DFF"/>
    <w:multiLevelType w:val="hybridMultilevel"/>
    <w:tmpl w:val="5576E2B2"/>
    <w:lvl w:ilvl="0" w:tplc="7E7A714E">
      <w:numFmt w:val="bullet"/>
      <w:lvlText w:val="·"/>
      <w:lvlJc w:val="left"/>
      <w:pPr>
        <w:ind w:left="440" w:hanging="440"/>
      </w:pPr>
      <w:rPr>
        <w:rFonts w:ascii="SimSun" w:eastAsia="SimSun" w:hAnsi="SimSun" w:cstheme="minorBidi" w:hint="eastAsia"/>
        <w:color w:val="C00000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2F64C20"/>
    <w:multiLevelType w:val="hybridMultilevel"/>
    <w:tmpl w:val="7B04AB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B4553DF"/>
    <w:multiLevelType w:val="hybridMultilevel"/>
    <w:tmpl w:val="2DE6188A"/>
    <w:lvl w:ilvl="0" w:tplc="98E2B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FF936B5"/>
    <w:multiLevelType w:val="hybridMultilevel"/>
    <w:tmpl w:val="0442B7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BB"/>
    <w:rsid w:val="00002ACA"/>
    <w:rsid w:val="00015F76"/>
    <w:rsid w:val="00026EB9"/>
    <w:rsid w:val="00032A2C"/>
    <w:rsid w:val="00033C57"/>
    <w:rsid w:val="00035DCF"/>
    <w:rsid w:val="00036F87"/>
    <w:rsid w:val="000373C5"/>
    <w:rsid w:val="00042F58"/>
    <w:rsid w:val="00054A4F"/>
    <w:rsid w:val="00067F3A"/>
    <w:rsid w:val="00072285"/>
    <w:rsid w:val="000763F7"/>
    <w:rsid w:val="0008527D"/>
    <w:rsid w:val="00090403"/>
    <w:rsid w:val="00092214"/>
    <w:rsid w:val="000A2F11"/>
    <w:rsid w:val="000A7E84"/>
    <w:rsid w:val="000B1D40"/>
    <w:rsid w:val="000B3057"/>
    <w:rsid w:val="000B4FFA"/>
    <w:rsid w:val="000B6CAA"/>
    <w:rsid w:val="000C0AEB"/>
    <w:rsid w:val="000C1470"/>
    <w:rsid w:val="000C57C1"/>
    <w:rsid w:val="000E1CEF"/>
    <w:rsid w:val="000E7C8F"/>
    <w:rsid w:val="000F20EC"/>
    <w:rsid w:val="000F325E"/>
    <w:rsid w:val="000F339C"/>
    <w:rsid w:val="000F3711"/>
    <w:rsid w:val="000F60DA"/>
    <w:rsid w:val="000F651E"/>
    <w:rsid w:val="00102060"/>
    <w:rsid w:val="0010296C"/>
    <w:rsid w:val="00106369"/>
    <w:rsid w:val="001066DD"/>
    <w:rsid w:val="00113164"/>
    <w:rsid w:val="00113ACC"/>
    <w:rsid w:val="00114BFC"/>
    <w:rsid w:val="00126C01"/>
    <w:rsid w:val="00135EEF"/>
    <w:rsid w:val="00142D0A"/>
    <w:rsid w:val="001503C9"/>
    <w:rsid w:val="0015107F"/>
    <w:rsid w:val="00171811"/>
    <w:rsid w:val="001800DC"/>
    <w:rsid w:val="00194406"/>
    <w:rsid w:val="001A16F9"/>
    <w:rsid w:val="001B379D"/>
    <w:rsid w:val="001B49D1"/>
    <w:rsid w:val="001B7749"/>
    <w:rsid w:val="001B7F06"/>
    <w:rsid w:val="001C3E6C"/>
    <w:rsid w:val="001C46BD"/>
    <w:rsid w:val="001E0825"/>
    <w:rsid w:val="001E7CA9"/>
    <w:rsid w:val="001F7AEA"/>
    <w:rsid w:val="001F7F09"/>
    <w:rsid w:val="002015DC"/>
    <w:rsid w:val="00207BCE"/>
    <w:rsid w:val="002107AE"/>
    <w:rsid w:val="002205A3"/>
    <w:rsid w:val="00220897"/>
    <w:rsid w:val="00222C42"/>
    <w:rsid w:val="002319C7"/>
    <w:rsid w:val="00233B32"/>
    <w:rsid w:val="002368D7"/>
    <w:rsid w:val="00255A31"/>
    <w:rsid w:val="0025719F"/>
    <w:rsid w:val="00266418"/>
    <w:rsid w:val="00277748"/>
    <w:rsid w:val="00286CB3"/>
    <w:rsid w:val="00293641"/>
    <w:rsid w:val="0029378F"/>
    <w:rsid w:val="002954C2"/>
    <w:rsid w:val="002A3E78"/>
    <w:rsid w:val="002B1645"/>
    <w:rsid w:val="002D6B80"/>
    <w:rsid w:val="002E0FAB"/>
    <w:rsid w:val="002E236E"/>
    <w:rsid w:val="002E78FB"/>
    <w:rsid w:val="002F0DFE"/>
    <w:rsid w:val="00303B59"/>
    <w:rsid w:val="00304702"/>
    <w:rsid w:val="00305641"/>
    <w:rsid w:val="00310127"/>
    <w:rsid w:val="00312ADF"/>
    <w:rsid w:val="00312E12"/>
    <w:rsid w:val="00314466"/>
    <w:rsid w:val="00315689"/>
    <w:rsid w:val="00335FE8"/>
    <w:rsid w:val="0033620A"/>
    <w:rsid w:val="003419E6"/>
    <w:rsid w:val="0034544E"/>
    <w:rsid w:val="00352A8F"/>
    <w:rsid w:val="00353499"/>
    <w:rsid w:val="00356B88"/>
    <w:rsid w:val="00357952"/>
    <w:rsid w:val="003635AC"/>
    <w:rsid w:val="0036782F"/>
    <w:rsid w:val="003702E4"/>
    <w:rsid w:val="00374714"/>
    <w:rsid w:val="003747A1"/>
    <w:rsid w:val="0037645A"/>
    <w:rsid w:val="003903A4"/>
    <w:rsid w:val="00391095"/>
    <w:rsid w:val="003A358E"/>
    <w:rsid w:val="003B000C"/>
    <w:rsid w:val="003B2737"/>
    <w:rsid w:val="003B3958"/>
    <w:rsid w:val="003C3712"/>
    <w:rsid w:val="003C6EDD"/>
    <w:rsid w:val="003D27BE"/>
    <w:rsid w:val="003E35ED"/>
    <w:rsid w:val="003E474F"/>
    <w:rsid w:val="003F04B5"/>
    <w:rsid w:val="004001B2"/>
    <w:rsid w:val="00401953"/>
    <w:rsid w:val="00405259"/>
    <w:rsid w:val="00412130"/>
    <w:rsid w:val="00422FDE"/>
    <w:rsid w:val="00427FD2"/>
    <w:rsid w:val="00433B3E"/>
    <w:rsid w:val="004365C2"/>
    <w:rsid w:val="0044533F"/>
    <w:rsid w:val="00450BD3"/>
    <w:rsid w:val="00450F80"/>
    <w:rsid w:val="004553E4"/>
    <w:rsid w:val="004576B0"/>
    <w:rsid w:val="00462430"/>
    <w:rsid w:val="004664F4"/>
    <w:rsid w:val="0047204C"/>
    <w:rsid w:val="0048034B"/>
    <w:rsid w:val="00480488"/>
    <w:rsid w:val="00492870"/>
    <w:rsid w:val="00494FB0"/>
    <w:rsid w:val="00497621"/>
    <w:rsid w:val="004A1203"/>
    <w:rsid w:val="004A569F"/>
    <w:rsid w:val="004A57B2"/>
    <w:rsid w:val="004B032C"/>
    <w:rsid w:val="004B2F4C"/>
    <w:rsid w:val="004B442E"/>
    <w:rsid w:val="004D10C5"/>
    <w:rsid w:val="004D2BAB"/>
    <w:rsid w:val="004E077F"/>
    <w:rsid w:val="004E1130"/>
    <w:rsid w:val="004E3661"/>
    <w:rsid w:val="004F677E"/>
    <w:rsid w:val="005046B6"/>
    <w:rsid w:val="00510882"/>
    <w:rsid w:val="00510CE3"/>
    <w:rsid w:val="00512651"/>
    <w:rsid w:val="0051370F"/>
    <w:rsid w:val="0051408C"/>
    <w:rsid w:val="005166BA"/>
    <w:rsid w:val="005259E3"/>
    <w:rsid w:val="00526442"/>
    <w:rsid w:val="00530B62"/>
    <w:rsid w:val="005324AC"/>
    <w:rsid w:val="0053329A"/>
    <w:rsid w:val="005347AD"/>
    <w:rsid w:val="00534CF7"/>
    <w:rsid w:val="00542662"/>
    <w:rsid w:val="00542B3F"/>
    <w:rsid w:val="0055035E"/>
    <w:rsid w:val="00555258"/>
    <w:rsid w:val="005612E9"/>
    <w:rsid w:val="00564777"/>
    <w:rsid w:val="00573BD1"/>
    <w:rsid w:val="0057580B"/>
    <w:rsid w:val="00575C84"/>
    <w:rsid w:val="00581EA7"/>
    <w:rsid w:val="00583032"/>
    <w:rsid w:val="005917C4"/>
    <w:rsid w:val="005B3C82"/>
    <w:rsid w:val="005D2066"/>
    <w:rsid w:val="005D494D"/>
    <w:rsid w:val="005D49C3"/>
    <w:rsid w:val="005D56C3"/>
    <w:rsid w:val="005D7B46"/>
    <w:rsid w:val="005E4087"/>
    <w:rsid w:val="005E74F1"/>
    <w:rsid w:val="00604A55"/>
    <w:rsid w:val="0060595B"/>
    <w:rsid w:val="00606F28"/>
    <w:rsid w:val="006103C3"/>
    <w:rsid w:val="006132BE"/>
    <w:rsid w:val="00615D0E"/>
    <w:rsid w:val="00620B33"/>
    <w:rsid w:val="006330CC"/>
    <w:rsid w:val="00645D77"/>
    <w:rsid w:val="006474E4"/>
    <w:rsid w:val="006502CA"/>
    <w:rsid w:val="00660C6C"/>
    <w:rsid w:val="00663447"/>
    <w:rsid w:val="006637B2"/>
    <w:rsid w:val="00690D44"/>
    <w:rsid w:val="006949E6"/>
    <w:rsid w:val="00696E78"/>
    <w:rsid w:val="00696EB0"/>
    <w:rsid w:val="006A0B8F"/>
    <w:rsid w:val="006A0EF3"/>
    <w:rsid w:val="006A64FE"/>
    <w:rsid w:val="006A67AD"/>
    <w:rsid w:val="006C7BD5"/>
    <w:rsid w:val="006D5D30"/>
    <w:rsid w:val="006E27D0"/>
    <w:rsid w:val="006F78A8"/>
    <w:rsid w:val="00703CE2"/>
    <w:rsid w:val="00705C96"/>
    <w:rsid w:val="007109A6"/>
    <w:rsid w:val="00716A1C"/>
    <w:rsid w:val="007171D4"/>
    <w:rsid w:val="00730764"/>
    <w:rsid w:val="00736D5A"/>
    <w:rsid w:val="00740315"/>
    <w:rsid w:val="00751AEA"/>
    <w:rsid w:val="0077022C"/>
    <w:rsid w:val="007706E8"/>
    <w:rsid w:val="00775254"/>
    <w:rsid w:val="00775690"/>
    <w:rsid w:val="00775B75"/>
    <w:rsid w:val="007778F0"/>
    <w:rsid w:val="00790192"/>
    <w:rsid w:val="007A2670"/>
    <w:rsid w:val="007A40B2"/>
    <w:rsid w:val="007A6C7F"/>
    <w:rsid w:val="007B0936"/>
    <w:rsid w:val="007B3BC8"/>
    <w:rsid w:val="007B52D1"/>
    <w:rsid w:val="007C188F"/>
    <w:rsid w:val="007C20D1"/>
    <w:rsid w:val="007C33B7"/>
    <w:rsid w:val="007E3172"/>
    <w:rsid w:val="007E4F1F"/>
    <w:rsid w:val="007E57E9"/>
    <w:rsid w:val="007F684A"/>
    <w:rsid w:val="0080349F"/>
    <w:rsid w:val="008044CB"/>
    <w:rsid w:val="00816028"/>
    <w:rsid w:val="00816809"/>
    <w:rsid w:val="00823DBE"/>
    <w:rsid w:val="0082503A"/>
    <w:rsid w:val="008263A7"/>
    <w:rsid w:val="0082729F"/>
    <w:rsid w:val="0083370E"/>
    <w:rsid w:val="00834921"/>
    <w:rsid w:val="0083721B"/>
    <w:rsid w:val="00841BCF"/>
    <w:rsid w:val="008442C1"/>
    <w:rsid w:val="008540D8"/>
    <w:rsid w:val="0085667C"/>
    <w:rsid w:val="00860BEF"/>
    <w:rsid w:val="0086462F"/>
    <w:rsid w:val="0087314B"/>
    <w:rsid w:val="008817A7"/>
    <w:rsid w:val="00885030"/>
    <w:rsid w:val="00885FF3"/>
    <w:rsid w:val="008932C0"/>
    <w:rsid w:val="00896D0C"/>
    <w:rsid w:val="00897FDB"/>
    <w:rsid w:val="008A21BB"/>
    <w:rsid w:val="008B1A97"/>
    <w:rsid w:val="008C1F1F"/>
    <w:rsid w:val="008D50F4"/>
    <w:rsid w:val="008E44BD"/>
    <w:rsid w:val="008E62C7"/>
    <w:rsid w:val="008F5455"/>
    <w:rsid w:val="008F58E2"/>
    <w:rsid w:val="00901B42"/>
    <w:rsid w:val="009033AA"/>
    <w:rsid w:val="009053EF"/>
    <w:rsid w:val="00907155"/>
    <w:rsid w:val="0091591B"/>
    <w:rsid w:val="009201D8"/>
    <w:rsid w:val="00931CF9"/>
    <w:rsid w:val="009403C1"/>
    <w:rsid w:val="0096779A"/>
    <w:rsid w:val="00967AA1"/>
    <w:rsid w:val="00971A8B"/>
    <w:rsid w:val="009738EE"/>
    <w:rsid w:val="0097445C"/>
    <w:rsid w:val="00986884"/>
    <w:rsid w:val="00990A15"/>
    <w:rsid w:val="009926E4"/>
    <w:rsid w:val="009948D3"/>
    <w:rsid w:val="009A51CB"/>
    <w:rsid w:val="009B0438"/>
    <w:rsid w:val="009B745B"/>
    <w:rsid w:val="009C0181"/>
    <w:rsid w:val="009C53FB"/>
    <w:rsid w:val="009D01FC"/>
    <w:rsid w:val="009D28CC"/>
    <w:rsid w:val="009E3FE6"/>
    <w:rsid w:val="009E4AA0"/>
    <w:rsid w:val="009E70D4"/>
    <w:rsid w:val="009F51F0"/>
    <w:rsid w:val="00A025A2"/>
    <w:rsid w:val="00A03283"/>
    <w:rsid w:val="00A11436"/>
    <w:rsid w:val="00A12141"/>
    <w:rsid w:val="00A17CFE"/>
    <w:rsid w:val="00A17FDD"/>
    <w:rsid w:val="00A428FE"/>
    <w:rsid w:val="00A44074"/>
    <w:rsid w:val="00A45831"/>
    <w:rsid w:val="00A46F2A"/>
    <w:rsid w:val="00A4728C"/>
    <w:rsid w:val="00A523CD"/>
    <w:rsid w:val="00A53A0F"/>
    <w:rsid w:val="00A71C33"/>
    <w:rsid w:val="00A82572"/>
    <w:rsid w:val="00A9057C"/>
    <w:rsid w:val="00A97D26"/>
    <w:rsid w:val="00AA6BE0"/>
    <w:rsid w:val="00AB12B0"/>
    <w:rsid w:val="00AC605E"/>
    <w:rsid w:val="00AC682E"/>
    <w:rsid w:val="00AD1DD6"/>
    <w:rsid w:val="00AE2EE9"/>
    <w:rsid w:val="00AE5B12"/>
    <w:rsid w:val="00AE5B47"/>
    <w:rsid w:val="00AF5297"/>
    <w:rsid w:val="00AF7C9A"/>
    <w:rsid w:val="00B10E5C"/>
    <w:rsid w:val="00B201E7"/>
    <w:rsid w:val="00B323D4"/>
    <w:rsid w:val="00B326DD"/>
    <w:rsid w:val="00B33483"/>
    <w:rsid w:val="00B34908"/>
    <w:rsid w:val="00B34D84"/>
    <w:rsid w:val="00B3504A"/>
    <w:rsid w:val="00B379F7"/>
    <w:rsid w:val="00B4293B"/>
    <w:rsid w:val="00B42EA5"/>
    <w:rsid w:val="00B66A09"/>
    <w:rsid w:val="00B71F26"/>
    <w:rsid w:val="00B815AC"/>
    <w:rsid w:val="00B94780"/>
    <w:rsid w:val="00B973B4"/>
    <w:rsid w:val="00B97B7A"/>
    <w:rsid w:val="00BB6CC6"/>
    <w:rsid w:val="00BC08A2"/>
    <w:rsid w:val="00BC7ED5"/>
    <w:rsid w:val="00BD7770"/>
    <w:rsid w:val="00BE01E9"/>
    <w:rsid w:val="00BE33CE"/>
    <w:rsid w:val="00BE5DB4"/>
    <w:rsid w:val="00BF7286"/>
    <w:rsid w:val="00C05863"/>
    <w:rsid w:val="00C15B1A"/>
    <w:rsid w:val="00C221B4"/>
    <w:rsid w:val="00C34CBD"/>
    <w:rsid w:val="00C4008D"/>
    <w:rsid w:val="00C42F16"/>
    <w:rsid w:val="00C469D5"/>
    <w:rsid w:val="00C52A81"/>
    <w:rsid w:val="00C52D71"/>
    <w:rsid w:val="00C54C07"/>
    <w:rsid w:val="00C6359B"/>
    <w:rsid w:val="00C64486"/>
    <w:rsid w:val="00C76272"/>
    <w:rsid w:val="00C806B4"/>
    <w:rsid w:val="00CA3E7B"/>
    <w:rsid w:val="00CA6573"/>
    <w:rsid w:val="00CC630E"/>
    <w:rsid w:val="00CE7BEB"/>
    <w:rsid w:val="00CF1773"/>
    <w:rsid w:val="00CF25A0"/>
    <w:rsid w:val="00CF2D52"/>
    <w:rsid w:val="00D07838"/>
    <w:rsid w:val="00D10747"/>
    <w:rsid w:val="00D407C0"/>
    <w:rsid w:val="00D43297"/>
    <w:rsid w:val="00D4794B"/>
    <w:rsid w:val="00D51F76"/>
    <w:rsid w:val="00D52D14"/>
    <w:rsid w:val="00D565EB"/>
    <w:rsid w:val="00D57FF7"/>
    <w:rsid w:val="00D73DE2"/>
    <w:rsid w:val="00D76D46"/>
    <w:rsid w:val="00D820AB"/>
    <w:rsid w:val="00D85220"/>
    <w:rsid w:val="00D93F7C"/>
    <w:rsid w:val="00D97C2D"/>
    <w:rsid w:val="00DA6517"/>
    <w:rsid w:val="00DB0B2E"/>
    <w:rsid w:val="00DB4EB4"/>
    <w:rsid w:val="00DB5AF2"/>
    <w:rsid w:val="00DC164B"/>
    <w:rsid w:val="00DD293B"/>
    <w:rsid w:val="00DD578B"/>
    <w:rsid w:val="00DD668F"/>
    <w:rsid w:val="00DD6779"/>
    <w:rsid w:val="00DE3EBF"/>
    <w:rsid w:val="00DE6956"/>
    <w:rsid w:val="00DE6D2F"/>
    <w:rsid w:val="00DE700B"/>
    <w:rsid w:val="00DF0A2F"/>
    <w:rsid w:val="00DF2DDB"/>
    <w:rsid w:val="00E0365B"/>
    <w:rsid w:val="00E065A3"/>
    <w:rsid w:val="00E21F3C"/>
    <w:rsid w:val="00E22753"/>
    <w:rsid w:val="00E2551C"/>
    <w:rsid w:val="00E27FBB"/>
    <w:rsid w:val="00E305C5"/>
    <w:rsid w:val="00E3240C"/>
    <w:rsid w:val="00E45B29"/>
    <w:rsid w:val="00E55D0C"/>
    <w:rsid w:val="00E603E7"/>
    <w:rsid w:val="00E6095E"/>
    <w:rsid w:val="00E819DD"/>
    <w:rsid w:val="00E94DA7"/>
    <w:rsid w:val="00E96656"/>
    <w:rsid w:val="00EA1139"/>
    <w:rsid w:val="00EA6F4F"/>
    <w:rsid w:val="00EA74AD"/>
    <w:rsid w:val="00EC16FA"/>
    <w:rsid w:val="00ED3902"/>
    <w:rsid w:val="00EE4F4B"/>
    <w:rsid w:val="00F109F0"/>
    <w:rsid w:val="00F20A96"/>
    <w:rsid w:val="00F22AB3"/>
    <w:rsid w:val="00F2501E"/>
    <w:rsid w:val="00F31C8A"/>
    <w:rsid w:val="00F50112"/>
    <w:rsid w:val="00F527D1"/>
    <w:rsid w:val="00F53ADC"/>
    <w:rsid w:val="00F54BF0"/>
    <w:rsid w:val="00F63E3F"/>
    <w:rsid w:val="00F75745"/>
    <w:rsid w:val="00F8466C"/>
    <w:rsid w:val="00F90A30"/>
    <w:rsid w:val="00F91B19"/>
    <w:rsid w:val="00F958DF"/>
    <w:rsid w:val="00F97BD7"/>
    <w:rsid w:val="00FB1F0E"/>
    <w:rsid w:val="00FB7249"/>
    <w:rsid w:val="00FC6273"/>
    <w:rsid w:val="00FC7D5B"/>
    <w:rsid w:val="00FE27DB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70D427"/>
  <w15:docId w15:val="{5A400EE4-C8D8-4CC4-97F2-4E90EE76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2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2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1B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1B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1B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1B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1B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1B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A2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8A2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A21B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21B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A21BB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A21BB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21BB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A2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1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1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2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2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21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21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21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2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21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21B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32A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032A2C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32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032A2C"/>
    <w:rPr>
      <w:sz w:val="18"/>
      <w:szCs w:val="18"/>
    </w:rPr>
  </w:style>
  <w:style w:type="table" w:styleId="af0">
    <w:name w:val="Table Grid"/>
    <w:basedOn w:val="a1"/>
    <w:autoRedefine/>
    <w:uiPriority w:val="39"/>
    <w:qFormat/>
    <w:rsid w:val="00534CF7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D494D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4D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E0825"/>
    <w:rPr>
      <w:sz w:val="21"/>
      <w:szCs w:val="21"/>
    </w:rPr>
  </w:style>
  <w:style w:type="paragraph" w:styleId="af3">
    <w:name w:val="annotation text"/>
    <w:basedOn w:val="a"/>
    <w:link w:val="af4"/>
    <w:uiPriority w:val="99"/>
    <w:unhideWhenUsed/>
    <w:rsid w:val="001E0825"/>
    <w:pPr>
      <w:jc w:val="left"/>
    </w:pPr>
  </w:style>
  <w:style w:type="character" w:customStyle="1" w:styleId="af4">
    <w:name w:val="Текст примечания Знак"/>
    <w:basedOn w:val="a0"/>
    <w:link w:val="af3"/>
    <w:uiPriority w:val="99"/>
    <w:rsid w:val="001E082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E082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E0825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462430"/>
    <w:rPr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62430"/>
    <w:rPr>
      <w:sz w:val="18"/>
      <w:szCs w:val="18"/>
    </w:rPr>
  </w:style>
  <w:style w:type="paragraph" w:styleId="af9">
    <w:name w:val="Revision"/>
    <w:hidden/>
    <w:uiPriority w:val="99"/>
    <w:semiHidden/>
    <w:rsid w:val="00C3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nitecor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A492-42E9-2343-8D87-07E91FF0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Константин Разградский</cp:lastModifiedBy>
  <cp:revision>3</cp:revision>
  <dcterms:created xsi:type="dcterms:W3CDTF">2024-06-11T06:30:00Z</dcterms:created>
  <dcterms:modified xsi:type="dcterms:W3CDTF">2024-06-11T06:31:00Z</dcterms:modified>
</cp:coreProperties>
</file>